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24" w:rsidRDefault="001F1ED9">
      <w:pPr>
        <w:pStyle w:val="Default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Allegato “C” </w:t>
      </w:r>
    </w:p>
    <w:p w:rsidR="00B83A24" w:rsidRDefault="00B83A24">
      <w:pPr>
        <w:pStyle w:val="Default"/>
        <w:rPr>
          <w:b/>
          <w:sz w:val="22"/>
          <w:szCs w:val="22"/>
        </w:rPr>
      </w:pPr>
    </w:p>
    <w:p w:rsidR="00B83A24" w:rsidRDefault="00B83A24">
      <w:pPr>
        <w:pStyle w:val="Default"/>
        <w:rPr>
          <w:b/>
          <w:sz w:val="22"/>
          <w:szCs w:val="22"/>
        </w:rPr>
      </w:pPr>
    </w:p>
    <w:p w:rsidR="00B83A24" w:rsidRDefault="001F1ED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CERTIFICAZIONE MEDICA SPECIALISTICA</w:t>
      </w:r>
    </w:p>
    <w:p w:rsidR="00B83A24" w:rsidRDefault="001F1E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DELLA CONDIZIONE DI “DISABILITA’ GRAVISSIMA” </w:t>
      </w:r>
    </w:p>
    <w:p w:rsidR="00B83A24" w:rsidRDefault="001F1ED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(art. 3 del D.M. 26/09/2016)</w:t>
      </w:r>
    </w:p>
    <w:p w:rsidR="00B83A24" w:rsidRDefault="00B83A24">
      <w:pPr>
        <w:pStyle w:val="Default"/>
        <w:rPr>
          <w:b/>
          <w:sz w:val="22"/>
          <w:szCs w:val="22"/>
        </w:rPr>
      </w:pPr>
    </w:p>
    <w:p w:rsidR="00B83A24" w:rsidRDefault="00B83A24">
      <w:pPr>
        <w:pStyle w:val="Default"/>
        <w:rPr>
          <w:sz w:val="22"/>
          <w:szCs w:val="22"/>
        </w:rPr>
      </w:pPr>
    </w:p>
    <w:p w:rsidR="00B83A24" w:rsidRDefault="00B83A24">
      <w:pPr>
        <w:pStyle w:val="Default"/>
        <w:rPr>
          <w:sz w:val="22"/>
          <w:szCs w:val="22"/>
        </w:rPr>
      </w:pPr>
    </w:p>
    <w:p w:rsidR="00B83A24" w:rsidRDefault="001F1E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Dr./ Dr.ssa _______________________________________________________  </w:t>
      </w: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1F1E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servizio presso</w:t>
      </w:r>
      <w:r>
        <w:rPr>
          <w:rStyle w:val="Richiamoallanotaapidipagina"/>
          <w:sz w:val="22"/>
          <w:szCs w:val="22"/>
        </w:rPr>
        <w:footnoteReference w:id="1"/>
      </w:r>
      <w:r>
        <w:rPr>
          <w:sz w:val="22"/>
          <w:szCs w:val="22"/>
        </w:rPr>
        <w:t xml:space="preserve"> _______________________________________________________________ </w:t>
      </w: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1F1ED9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CERTIFICA  CHE</w:t>
      </w:r>
      <w:proofErr w:type="gramEnd"/>
    </w:p>
    <w:p w:rsidR="00B83A24" w:rsidRDefault="00B83A24">
      <w:pPr>
        <w:pStyle w:val="Default"/>
        <w:jc w:val="both"/>
        <w:rPr>
          <w:b/>
          <w:bCs/>
          <w:sz w:val="22"/>
          <w:szCs w:val="22"/>
        </w:rPr>
      </w:pPr>
    </w:p>
    <w:p w:rsidR="00B83A24" w:rsidRDefault="001F1ED9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Il/La </w:t>
      </w:r>
      <w:proofErr w:type="gramStart"/>
      <w:r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>
        <w:rPr>
          <w:rFonts w:ascii="Arial" w:eastAsia="Times New Roman" w:hAnsi="Arial" w:cs="Arial"/>
          <w:bCs/>
          <w:lang w:eastAsia="it-IT"/>
        </w:rPr>
        <w:t>________________________________________________________________</w:t>
      </w:r>
    </w:p>
    <w:p w:rsidR="00B83A24" w:rsidRDefault="00B83A24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83A24" w:rsidRDefault="001F1ED9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>
        <w:rPr>
          <w:rFonts w:ascii="Arial" w:eastAsia="Times New Roman" w:hAnsi="Arial" w:cs="Arial"/>
          <w:bCs/>
          <w:lang w:eastAsia="it-IT"/>
        </w:rPr>
        <w:t>a</w:t>
      </w:r>
      <w:proofErr w:type="spellEnd"/>
      <w:r>
        <w:rPr>
          <w:rFonts w:ascii="Arial" w:eastAsia="Times New Roman" w:hAnsi="Arial" w:cs="Arial"/>
          <w:bCs/>
          <w:lang w:eastAsia="it-IT"/>
        </w:rPr>
        <w:t xml:space="preserve"> _________________________________________________ il ____________________</w:t>
      </w:r>
    </w:p>
    <w:p w:rsidR="00B83A24" w:rsidRDefault="00B83A24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83A24" w:rsidRDefault="001F1ED9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re</w:t>
      </w:r>
      <w:r>
        <w:rPr>
          <w:rFonts w:ascii="Arial" w:eastAsia="Times New Roman" w:hAnsi="Arial" w:cs="Arial"/>
          <w:bCs/>
          <w:lang w:eastAsia="it-IT"/>
        </w:rPr>
        <w:t>sidente a __________________________ Via ______________________ n. ___ CAP _______</w:t>
      </w:r>
    </w:p>
    <w:p w:rsidR="00B83A24" w:rsidRDefault="00B83A24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83A24" w:rsidRDefault="00B83A24">
      <w:pPr>
        <w:pStyle w:val="Default"/>
        <w:rPr>
          <w:b/>
          <w:sz w:val="22"/>
          <w:szCs w:val="22"/>
        </w:rPr>
      </w:pPr>
    </w:p>
    <w:p w:rsidR="00B83A24" w:rsidRDefault="001F1ED9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E’ AFFETTO/A  DA PATOLOGIA TALE DA RIENTRARE IN ALMENO UNA</w:t>
      </w:r>
      <w:r>
        <w:rPr>
          <w:rStyle w:val="Richiamoallanotaapidipagina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 xml:space="preserve">  DELLE SEGUENTI CONDIZIONI</w:t>
      </w:r>
      <w:r>
        <w:rPr>
          <w:sz w:val="22"/>
          <w:szCs w:val="22"/>
        </w:rPr>
        <w:t>: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>
        <w:rPr>
          <w:i/>
          <w:iCs/>
          <w:sz w:val="22"/>
          <w:szCs w:val="22"/>
        </w:rPr>
        <w:t xml:space="preserve">Glasgow Coma Scale </w:t>
      </w:r>
      <w:r>
        <w:rPr>
          <w:sz w:val="22"/>
          <w:szCs w:val="22"/>
        </w:rPr>
        <w:t xml:space="preserve">(GCS)&lt;=10 (PUNTEGGIO </w:t>
      </w:r>
      <w:proofErr w:type="gramStart"/>
      <w:r>
        <w:rPr>
          <w:sz w:val="22"/>
          <w:szCs w:val="22"/>
        </w:rPr>
        <w:t>RISCONTRATO:_</w:t>
      </w:r>
      <w:proofErr w:type="gramEnd"/>
      <w:r>
        <w:rPr>
          <w:sz w:val="22"/>
          <w:szCs w:val="22"/>
        </w:rPr>
        <w:t xml:space="preserve">_____); 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b) persone dipendenti da ventilazione meccanica assistita o non inv</w:t>
      </w:r>
      <w:r>
        <w:rPr>
          <w:sz w:val="22"/>
          <w:szCs w:val="22"/>
        </w:rPr>
        <w:t xml:space="preserve">asiva continuativa (24/7); 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persone con grave o gravissimo stato di demenza con un punteggio sulla scala </w:t>
      </w:r>
      <w:proofErr w:type="spellStart"/>
      <w:r>
        <w:rPr>
          <w:i/>
          <w:iCs/>
          <w:sz w:val="22"/>
          <w:szCs w:val="22"/>
        </w:rPr>
        <w:t>Clinical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Dementia</w:t>
      </w:r>
      <w:proofErr w:type="spellEnd"/>
      <w:r>
        <w:rPr>
          <w:i/>
          <w:iCs/>
          <w:sz w:val="22"/>
          <w:szCs w:val="22"/>
        </w:rPr>
        <w:t xml:space="preserve"> Rating Scale </w:t>
      </w:r>
      <w:r>
        <w:rPr>
          <w:sz w:val="22"/>
          <w:szCs w:val="22"/>
        </w:rPr>
        <w:t xml:space="preserve">(CDRS)&gt;=4 (PUNTEGGIO </w:t>
      </w:r>
      <w:proofErr w:type="gramStart"/>
      <w:r>
        <w:rPr>
          <w:sz w:val="22"/>
          <w:szCs w:val="22"/>
        </w:rPr>
        <w:t>RISCONTRATO:_</w:t>
      </w:r>
      <w:proofErr w:type="gramEnd"/>
      <w:r>
        <w:rPr>
          <w:sz w:val="22"/>
          <w:szCs w:val="22"/>
        </w:rPr>
        <w:t xml:space="preserve">_____); 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d) persone con lesioni spinali fra C0/C5, di qualsiasi natura, con livel</w:t>
      </w:r>
      <w:r>
        <w:rPr>
          <w:sz w:val="22"/>
          <w:szCs w:val="22"/>
        </w:rPr>
        <w:t xml:space="preserve">lo della lesione, identificata dal livello sulla scala </w:t>
      </w:r>
      <w:r>
        <w:rPr>
          <w:i/>
          <w:iCs/>
          <w:sz w:val="22"/>
          <w:szCs w:val="22"/>
        </w:rPr>
        <w:t xml:space="preserve">ASIA </w:t>
      </w:r>
      <w:proofErr w:type="spellStart"/>
      <w:r>
        <w:rPr>
          <w:i/>
          <w:iCs/>
          <w:sz w:val="22"/>
          <w:szCs w:val="22"/>
        </w:rPr>
        <w:t>Impairment</w:t>
      </w:r>
      <w:proofErr w:type="spellEnd"/>
      <w:r>
        <w:rPr>
          <w:i/>
          <w:iCs/>
          <w:sz w:val="22"/>
          <w:szCs w:val="22"/>
        </w:rPr>
        <w:t xml:space="preserve"> Scale </w:t>
      </w:r>
      <w:r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1F1E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e) persone con gravissima compromissione</w:t>
      </w:r>
      <w:r>
        <w:rPr>
          <w:sz w:val="22"/>
          <w:szCs w:val="22"/>
        </w:rPr>
        <w:t xml:space="preserve"> motoria da patologia neurologica o muscolare con bilancio muscolare complessivo ≤ 1 ai 4 arti alla scala </w:t>
      </w:r>
      <w:proofErr w:type="spellStart"/>
      <w:r>
        <w:rPr>
          <w:i/>
          <w:iCs/>
          <w:sz w:val="22"/>
          <w:szCs w:val="22"/>
        </w:rPr>
        <w:t>Medical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Research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Council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(MRC), o con punteggio alla </w:t>
      </w:r>
      <w:proofErr w:type="spellStart"/>
      <w:r>
        <w:rPr>
          <w:i/>
          <w:iCs/>
          <w:sz w:val="22"/>
          <w:szCs w:val="22"/>
        </w:rPr>
        <w:t>Expanded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Disability</w:t>
      </w:r>
      <w:proofErr w:type="spellEnd"/>
      <w:r>
        <w:rPr>
          <w:i/>
          <w:iCs/>
          <w:sz w:val="22"/>
          <w:szCs w:val="22"/>
        </w:rPr>
        <w:t xml:space="preserve"> Status Scale </w:t>
      </w:r>
      <w:r>
        <w:rPr>
          <w:sz w:val="22"/>
          <w:szCs w:val="22"/>
        </w:rPr>
        <w:t xml:space="preserve">(EDSS) ≥ </w:t>
      </w:r>
      <w:proofErr w:type="gramStart"/>
      <w:r>
        <w:rPr>
          <w:sz w:val="22"/>
          <w:szCs w:val="22"/>
        </w:rPr>
        <w:t>9  -</w:t>
      </w:r>
      <w:proofErr w:type="gramEnd"/>
      <w:r>
        <w:rPr>
          <w:sz w:val="22"/>
          <w:szCs w:val="22"/>
        </w:rPr>
        <w:t xml:space="preserve"> PUNTEGGIO RISCONTRATO:______ - o in stadio 5 di </w:t>
      </w:r>
      <w:proofErr w:type="spellStart"/>
      <w:r>
        <w:rPr>
          <w:i/>
          <w:iCs/>
          <w:sz w:val="22"/>
          <w:szCs w:val="22"/>
        </w:rPr>
        <w:t>Ho</w:t>
      </w:r>
      <w:r>
        <w:rPr>
          <w:i/>
          <w:iCs/>
          <w:sz w:val="22"/>
          <w:szCs w:val="22"/>
        </w:rPr>
        <w:t>ehn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i/>
          <w:iCs/>
          <w:sz w:val="22"/>
          <w:szCs w:val="22"/>
        </w:rPr>
        <w:t>Yahr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mod</w:t>
      </w:r>
      <w:proofErr w:type="spellEnd"/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; 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f) persone con deprivazione sensoriale complessa intesa come compresenza di minorazione visiva totale o con residuo visivo non superiore a 1/20 in entrambi gli occhi o nell’occhio migliore, anche con eventuale correzione o con residuo pe</w:t>
      </w:r>
      <w:r>
        <w:rPr>
          <w:sz w:val="22"/>
          <w:szCs w:val="22"/>
        </w:rPr>
        <w:t xml:space="preserve">rimetrico binoculare inferiore al 10 per cento e ipoacusia, a prescindere dall’epoca di insorgenza, pari o superiore a 90 decibel HTL di media fra le frequenze 500, 1000, 2000 hertz nell’orecchio migliore; 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g) persone con gravissima disabilità comportamen</w:t>
      </w:r>
      <w:r>
        <w:rPr>
          <w:sz w:val="22"/>
          <w:szCs w:val="22"/>
        </w:rPr>
        <w:t xml:space="preserve">tale dello spettro autistico ascritta al livello 3 della classificazione del DSM-5; </w:t>
      </w:r>
    </w:p>
    <w:p w:rsidR="00B83A24" w:rsidRDefault="00B83A24">
      <w:pPr>
        <w:pStyle w:val="Default"/>
        <w:spacing w:after="17"/>
        <w:jc w:val="both"/>
        <w:rPr>
          <w:sz w:val="22"/>
          <w:szCs w:val="22"/>
        </w:rPr>
      </w:pPr>
    </w:p>
    <w:p w:rsidR="00B83A24" w:rsidRDefault="001F1ED9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persone con diagnosi di Ritardo Mentale Grave o Profondo secondo classificazione DSM-5, con QI&lt;=34 (PUNTEGGIO </w:t>
      </w:r>
      <w:proofErr w:type="gramStart"/>
      <w:r>
        <w:rPr>
          <w:sz w:val="22"/>
          <w:szCs w:val="22"/>
        </w:rPr>
        <w:t>RISCONTRATO:_</w:t>
      </w:r>
      <w:proofErr w:type="gramEnd"/>
      <w:r>
        <w:rPr>
          <w:sz w:val="22"/>
          <w:szCs w:val="22"/>
        </w:rPr>
        <w:t xml:space="preserve">_____) e con punteggio sulla scala </w:t>
      </w:r>
      <w:r>
        <w:rPr>
          <w:i/>
          <w:iCs/>
          <w:sz w:val="22"/>
          <w:szCs w:val="22"/>
        </w:rPr>
        <w:t xml:space="preserve">Level of Activity in </w:t>
      </w:r>
      <w:proofErr w:type="spellStart"/>
      <w:r>
        <w:rPr>
          <w:i/>
          <w:iCs/>
          <w:sz w:val="22"/>
          <w:szCs w:val="22"/>
        </w:rPr>
        <w:t>Profound</w:t>
      </w:r>
      <w:proofErr w:type="spellEnd"/>
      <w:r>
        <w:rPr>
          <w:i/>
          <w:iCs/>
          <w:sz w:val="22"/>
          <w:szCs w:val="22"/>
        </w:rPr>
        <w:t xml:space="preserve">/Severe </w:t>
      </w:r>
      <w:proofErr w:type="spellStart"/>
      <w:r>
        <w:rPr>
          <w:i/>
          <w:iCs/>
          <w:sz w:val="22"/>
          <w:szCs w:val="22"/>
        </w:rPr>
        <w:t>Mental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Retardation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(LAPMER) </w:t>
      </w:r>
      <w:r>
        <w:rPr>
          <w:i/>
          <w:iCs/>
          <w:sz w:val="22"/>
          <w:szCs w:val="22"/>
        </w:rPr>
        <w:t>&lt;=8 (</w:t>
      </w:r>
      <w:r>
        <w:rPr>
          <w:sz w:val="22"/>
          <w:szCs w:val="22"/>
        </w:rPr>
        <w:t>PUNTEGGIO RISCONTRATO:______)</w:t>
      </w:r>
      <w:r>
        <w:rPr>
          <w:i/>
          <w:iCs/>
          <w:sz w:val="22"/>
          <w:szCs w:val="22"/>
        </w:rPr>
        <w:t xml:space="preserve">; </w:t>
      </w: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1F1E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i) ogni altra persona in condizione di dipendenza vitale (vedi allegato 2, DM 26/09/2016) che necessiti di assistenza continuativa e monitoraggio nelle 2</w:t>
      </w:r>
      <w:r>
        <w:rPr>
          <w:sz w:val="22"/>
          <w:szCs w:val="22"/>
        </w:rPr>
        <w:t xml:space="preserve">4 ore, sette giorni su sette, per bisogni complessi derivanti dalle gravi condizioni psicofisiche. </w:t>
      </w: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B83A24">
      <w:pPr>
        <w:pStyle w:val="Default"/>
        <w:jc w:val="both"/>
        <w:rPr>
          <w:sz w:val="22"/>
          <w:szCs w:val="22"/>
        </w:rPr>
      </w:pPr>
    </w:p>
    <w:p w:rsidR="00B83A24" w:rsidRDefault="001F1ED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N.B. Lo specialista deve </w:t>
      </w:r>
      <w:r>
        <w:rPr>
          <w:b/>
          <w:sz w:val="20"/>
          <w:szCs w:val="20"/>
          <w:u w:val="single"/>
        </w:rPr>
        <w:t>sempre</w:t>
      </w:r>
      <w:r>
        <w:rPr>
          <w:b/>
          <w:sz w:val="20"/>
          <w:szCs w:val="20"/>
        </w:rPr>
        <w:t xml:space="preserve"> barrare la voce che ricorre ed indicare, laddove richiesto, il punteggio della scala funzionale accertato.</w:t>
      </w:r>
    </w:p>
    <w:p w:rsidR="00B83A24" w:rsidRDefault="00B83A24">
      <w:pPr>
        <w:pStyle w:val="Default"/>
        <w:rPr>
          <w:b/>
          <w:sz w:val="20"/>
          <w:szCs w:val="20"/>
        </w:rPr>
      </w:pPr>
    </w:p>
    <w:p w:rsidR="00B83A24" w:rsidRDefault="00B83A24">
      <w:pPr>
        <w:pStyle w:val="Default"/>
        <w:rPr>
          <w:b/>
          <w:sz w:val="20"/>
          <w:szCs w:val="20"/>
        </w:rPr>
      </w:pPr>
    </w:p>
    <w:p w:rsidR="00B83A24" w:rsidRDefault="00B83A24">
      <w:pPr>
        <w:pStyle w:val="Default"/>
        <w:rPr>
          <w:b/>
          <w:sz w:val="20"/>
          <w:szCs w:val="20"/>
        </w:rPr>
      </w:pPr>
    </w:p>
    <w:p w:rsidR="00B83A24" w:rsidRDefault="00B83A24">
      <w:pPr>
        <w:pStyle w:val="Default"/>
        <w:rPr>
          <w:b/>
          <w:sz w:val="20"/>
          <w:szCs w:val="20"/>
        </w:rPr>
      </w:pPr>
    </w:p>
    <w:p w:rsidR="00B83A24" w:rsidRDefault="00B83A24">
      <w:pPr>
        <w:pStyle w:val="Default"/>
        <w:rPr>
          <w:b/>
          <w:sz w:val="20"/>
          <w:szCs w:val="20"/>
        </w:rPr>
      </w:pPr>
    </w:p>
    <w:p w:rsidR="00B83A24" w:rsidRDefault="001F1E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Data______</w:t>
      </w:r>
      <w:r>
        <w:rPr>
          <w:sz w:val="22"/>
          <w:szCs w:val="22"/>
        </w:rPr>
        <w:t xml:space="preserve">________________ </w:t>
      </w:r>
    </w:p>
    <w:p w:rsidR="00B83A24" w:rsidRDefault="00B83A24">
      <w:pPr>
        <w:pStyle w:val="Default"/>
        <w:ind w:left="360"/>
        <w:rPr>
          <w:sz w:val="22"/>
          <w:szCs w:val="22"/>
        </w:rPr>
      </w:pPr>
    </w:p>
    <w:p w:rsidR="00B83A24" w:rsidRDefault="00B83A24">
      <w:pPr>
        <w:pStyle w:val="Default"/>
        <w:ind w:left="360"/>
        <w:rPr>
          <w:sz w:val="22"/>
          <w:szCs w:val="22"/>
        </w:rPr>
      </w:pPr>
    </w:p>
    <w:p w:rsidR="00B83A24" w:rsidRDefault="00B83A24">
      <w:pPr>
        <w:pStyle w:val="Default"/>
        <w:spacing w:line="360" w:lineRule="auto"/>
        <w:ind w:left="357"/>
        <w:rPr>
          <w:sz w:val="22"/>
          <w:szCs w:val="22"/>
        </w:rPr>
      </w:pPr>
    </w:p>
    <w:p w:rsidR="00B83A24" w:rsidRDefault="001F1ED9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TIMBRO E </w:t>
      </w:r>
      <w:proofErr w:type="gramStart"/>
      <w:r>
        <w:rPr>
          <w:sz w:val="20"/>
          <w:szCs w:val="20"/>
        </w:rPr>
        <w:t>FIRMA  DEL</w:t>
      </w:r>
      <w:proofErr w:type="gramEnd"/>
      <w:r>
        <w:rPr>
          <w:sz w:val="20"/>
          <w:szCs w:val="20"/>
        </w:rPr>
        <w:t xml:space="preserve"> MEDICO SPECIALISTA</w:t>
      </w:r>
      <w:r>
        <w:rPr>
          <w:sz w:val="22"/>
          <w:szCs w:val="22"/>
        </w:rPr>
        <w:t xml:space="preserve">  </w:t>
      </w:r>
    </w:p>
    <w:p w:rsidR="00B83A24" w:rsidRDefault="001F1ED9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</w:t>
      </w:r>
    </w:p>
    <w:sectPr w:rsidR="00B83A2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D9" w:rsidRDefault="001F1ED9">
      <w:pPr>
        <w:spacing w:after="0" w:line="240" w:lineRule="auto"/>
      </w:pPr>
      <w:r>
        <w:separator/>
      </w:r>
    </w:p>
  </w:endnote>
  <w:endnote w:type="continuationSeparator" w:id="0">
    <w:p w:rsidR="001F1ED9" w:rsidRDefault="001F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D9" w:rsidRDefault="001F1ED9">
      <w:pPr>
        <w:rPr>
          <w:sz w:val="12"/>
        </w:rPr>
      </w:pPr>
      <w:r>
        <w:separator/>
      </w:r>
    </w:p>
  </w:footnote>
  <w:footnote w:type="continuationSeparator" w:id="0">
    <w:p w:rsidR="001F1ED9" w:rsidRDefault="001F1ED9">
      <w:pPr>
        <w:rPr>
          <w:sz w:val="12"/>
        </w:rPr>
      </w:pPr>
      <w:r>
        <w:continuationSeparator/>
      </w:r>
    </w:p>
  </w:footnote>
  <w:footnote w:id="1">
    <w:p w:rsidR="00B83A24" w:rsidRDefault="001F1ED9">
      <w:pPr>
        <w:pStyle w:val="Testonotaapidipagina"/>
        <w:spacing w:after="0" w:line="240" w:lineRule="auto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Indicare </w:t>
      </w:r>
      <w:r>
        <w:rPr>
          <w:sz w:val="16"/>
          <w:szCs w:val="16"/>
        </w:rPr>
        <w:t>dove lo specialista opera: struttura pubblica o privata convenzionata e/o accreditata.</w:t>
      </w:r>
    </w:p>
  </w:footnote>
  <w:footnote w:id="2">
    <w:p w:rsidR="00B83A24" w:rsidRDefault="001F1ED9">
      <w:pPr>
        <w:pStyle w:val="Testonotaapidipagina"/>
        <w:spacing w:after="0" w:line="240" w:lineRule="auto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Possono essere indicate anche più condizioni.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24"/>
    <w:rsid w:val="001F1ED9"/>
    <w:rsid w:val="007F74B1"/>
    <w:rsid w:val="00B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19D7-7E36-4E1A-87A9-830EEE2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3B582B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B582B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4B38DA"/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Monica Frezzotti</dc:creator>
  <dc:description/>
  <cp:lastModifiedBy>Patrizia Baldelli</cp:lastModifiedBy>
  <cp:revision>2</cp:revision>
  <cp:lastPrinted>2017-09-13T13:49:00Z</cp:lastPrinted>
  <dcterms:created xsi:type="dcterms:W3CDTF">2022-01-19T10:35:00Z</dcterms:created>
  <dcterms:modified xsi:type="dcterms:W3CDTF">2022-01-19T10:35:00Z</dcterms:modified>
  <dc:language>it-IT</dc:language>
</cp:coreProperties>
</file>