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1EE55" w14:textId="77777777" w:rsidR="001C4499" w:rsidRPr="001C4499" w:rsidRDefault="001C4499" w:rsidP="001C4499">
      <w:pPr>
        <w:keepNext/>
        <w:tabs>
          <w:tab w:val="num" w:pos="720"/>
        </w:tabs>
        <w:spacing w:after="0" w:line="240" w:lineRule="auto"/>
        <w:outlineLvl w:val="0"/>
        <w:rPr>
          <w:rFonts w:eastAsia="Times New Roman" w:cstheme="minorHAnsi"/>
          <w:b/>
          <w:bCs/>
          <w:color w:val="222222"/>
          <w:sz w:val="24"/>
          <w:lang w:bidi="hi-IN"/>
        </w:rPr>
      </w:pPr>
      <w:r w:rsidRPr="001C4499">
        <w:rPr>
          <w:rFonts w:eastAsia="Times New Roman" w:cstheme="minorHAnsi"/>
          <w:b/>
          <w:bCs/>
          <w:color w:val="222222"/>
          <w:sz w:val="24"/>
          <w:lang w:bidi="hi-IN"/>
        </w:rPr>
        <w:t>BANDO DI CONCESSIONE DI CONTRIBUTI</w:t>
      </w:r>
    </w:p>
    <w:p w14:paraId="6DA802C9" w14:textId="4C97A36A" w:rsidR="001C4499" w:rsidRDefault="004C317F" w:rsidP="004C317F">
      <w:pPr>
        <w:keepNext/>
        <w:tabs>
          <w:tab w:val="num" w:pos="720"/>
        </w:tabs>
        <w:spacing w:after="0" w:line="240" w:lineRule="auto"/>
        <w:jc w:val="both"/>
        <w:outlineLvl w:val="0"/>
        <w:rPr>
          <w:rFonts w:ascii="Calibri" w:hAnsi="Calibri" w:cs="Calibri"/>
          <w:b/>
          <w:sz w:val="24"/>
        </w:rPr>
      </w:pPr>
      <w:r w:rsidRPr="004C317F">
        <w:rPr>
          <w:rFonts w:ascii="Calibri" w:hAnsi="Calibri" w:cs="Calibri"/>
          <w:b/>
          <w:sz w:val="24"/>
        </w:rPr>
        <w:t>SELEZIONE DI PROPOSTE PROGETTUALI DA REALIZZARE NEL COMUNE DI PERGOLA, FINALIZZATE AL POTENZIAMENTO DELL’OFFERTA TURISTICA, ALLA RIQUALIFICAZIONE E ALLA VALORIZZAZIONE DEL BORGO STORICO NELL’AMBITO DELL’INTERVENTO “BORGO ACCOGLIENTE” EMANATO DALLA REGIONE MARCHE. “GLI ORI DI PERGOLA” - CUP: G69E24000050006</w:t>
      </w:r>
    </w:p>
    <w:p w14:paraId="6DBB5946" w14:textId="77777777" w:rsidR="004C317F" w:rsidRPr="00D61BDB" w:rsidRDefault="004C317F" w:rsidP="004C317F">
      <w:pPr>
        <w:keepNext/>
        <w:tabs>
          <w:tab w:val="num" w:pos="720"/>
        </w:tabs>
        <w:spacing w:after="0" w:line="240" w:lineRule="auto"/>
        <w:jc w:val="both"/>
        <w:outlineLvl w:val="0"/>
        <w:rPr>
          <w:rFonts w:eastAsia="Times New Roman" w:cstheme="minorHAnsi"/>
          <w:b/>
          <w:bCs/>
          <w:color w:val="222222"/>
          <w:sz w:val="24"/>
          <w:highlight w:val="yellow"/>
          <w:lang w:bidi="hi-IN"/>
        </w:rPr>
      </w:pPr>
    </w:p>
    <w:p w14:paraId="7B2E49EC" w14:textId="2EC3533D" w:rsidR="00AB5F07" w:rsidRPr="001C4499" w:rsidRDefault="006F0D37" w:rsidP="00BA59CB">
      <w:pPr>
        <w:keepNext/>
        <w:tabs>
          <w:tab w:val="num" w:pos="720"/>
        </w:tabs>
        <w:spacing w:after="0" w:line="240" w:lineRule="auto"/>
        <w:jc w:val="center"/>
        <w:outlineLvl w:val="0"/>
        <w:rPr>
          <w:rFonts w:ascii="Arial" w:hAnsi="Arial" w:cs="Arial"/>
          <w:b/>
        </w:rPr>
      </w:pPr>
      <w:r w:rsidRPr="001C4499">
        <w:rPr>
          <w:rFonts w:ascii="Arial" w:eastAsia="Calibri" w:hAnsi="Arial" w:cs="Arial"/>
          <w:b/>
          <w:u w:val="single"/>
        </w:rPr>
        <w:t xml:space="preserve">ALLEGATO </w:t>
      </w:r>
      <w:r w:rsidR="001C4499" w:rsidRPr="001C4499">
        <w:rPr>
          <w:rFonts w:ascii="Arial" w:eastAsia="Calibri" w:hAnsi="Arial" w:cs="Arial"/>
          <w:b/>
          <w:u w:val="single"/>
        </w:rPr>
        <w:t>I</w:t>
      </w:r>
      <w:r w:rsidRPr="001C4499">
        <w:rPr>
          <w:rFonts w:ascii="Arial" w:eastAsia="Calibri" w:hAnsi="Arial" w:cs="Arial"/>
          <w:b/>
          <w:u w:val="single"/>
        </w:rPr>
        <w:t xml:space="preserve">: </w:t>
      </w:r>
      <w:r w:rsidR="00AB5F07" w:rsidRPr="001C4499">
        <w:rPr>
          <w:rFonts w:ascii="Arial" w:hAnsi="Arial" w:cs="Arial"/>
          <w:b/>
        </w:rPr>
        <w:t>DICHIARAZIONE</w:t>
      </w:r>
      <w:r w:rsidR="00AB5F07" w:rsidRPr="001C4499">
        <w:rPr>
          <w:rFonts w:ascii="Arial" w:hAnsi="Arial" w:cs="Arial"/>
          <w:b/>
          <w:spacing w:val="-4"/>
        </w:rPr>
        <w:t xml:space="preserve"> </w:t>
      </w:r>
      <w:r w:rsidR="00AB5F07" w:rsidRPr="001C4499">
        <w:rPr>
          <w:rFonts w:ascii="Arial" w:hAnsi="Arial" w:cs="Arial"/>
          <w:b/>
        </w:rPr>
        <w:t>AGEVOLAZIONI</w:t>
      </w:r>
      <w:r w:rsidR="00AB5F07" w:rsidRPr="001C4499">
        <w:rPr>
          <w:rFonts w:ascii="Arial" w:hAnsi="Arial" w:cs="Arial"/>
          <w:b/>
          <w:spacing w:val="-3"/>
        </w:rPr>
        <w:t xml:space="preserve"> </w:t>
      </w:r>
      <w:r w:rsidR="00AB5F07" w:rsidRPr="001C4499">
        <w:rPr>
          <w:rFonts w:ascii="Arial" w:hAnsi="Arial" w:cs="Arial"/>
          <w:b/>
        </w:rPr>
        <w:t>“DE</w:t>
      </w:r>
      <w:r w:rsidR="00AB5F07" w:rsidRPr="001C4499">
        <w:rPr>
          <w:rFonts w:ascii="Arial" w:hAnsi="Arial" w:cs="Arial"/>
          <w:b/>
          <w:spacing w:val="-4"/>
        </w:rPr>
        <w:t xml:space="preserve"> </w:t>
      </w:r>
      <w:r w:rsidR="00AB5F07" w:rsidRPr="001C4499">
        <w:rPr>
          <w:rFonts w:ascii="Arial" w:hAnsi="Arial" w:cs="Arial"/>
          <w:b/>
        </w:rPr>
        <w:t>MINIMIS”</w:t>
      </w:r>
    </w:p>
    <w:p w14:paraId="39D6DAEC" w14:textId="77777777" w:rsidR="00AB5F07" w:rsidRPr="007325D1" w:rsidRDefault="00AB5F07" w:rsidP="003D4841">
      <w:pPr>
        <w:spacing w:after="0" w:line="243" w:lineRule="exact"/>
        <w:ind w:left="-284" w:right="-143"/>
        <w:jc w:val="center"/>
        <w:rPr>
          <w:rFonts w:ascii="Arial" w:hAnsi="Arial" w:cs="Arial"/>
          <w:b/>
        </w:rPr>
      </w:pPr>
      <w:r w:rsidRPr="001C4499">
        <w:rPr>
          <w:rFonts w:ascii="Arial" w:hAnsi="Arial" w:cs="Arial"/>
          <w:b/>
        </w:rPr>
        <w:t>(sostitutiva</w:t>
      </w:r>
      <w:r w:rsidRPr="001C4499">
        <w:rPr>
          <w:rFonts w:ascii="Arial" w:hAnsi="Arial" w:cs="Arial"/>
          <w:b/>
          <w:spacing w:val="-1"/>
        </w:rPr>
        <w:t xml:space="preserve"> </w:t>
      </w:r>
      <w:r w:rsidRPr="001C4499">
        <w:rPr>
          <w:rFonts w:ascii="Arial" w:hAnsi="Arial" w:cs="Arial"/>
          <w:b/>
        </w:rPr>
        <w:t>dell’atto</w:t>
      </w:r>
      <w:r w:rsidRPr="001C4499">
        <w:rPr>
          <w:rFonts w:ascii="Arial" w:hAnsi="Arial" w:cs="Arial"/>
          <w:b/>
          <w:spacing w:val="-2"/>
        </w:rPr>
        <w:t xml:space="preserve"> </w:t>
      </w:r>
      <w:r w:rsidRPr="001C4499">
        <w:rPr>
          <w:rFonts w:ascii="Arial" w:hAnsi="Arial" w:cs="Arial"/>
          <w:b/>
        </w:rPr>
        <w:t>di</w:t>
      </w:r>
      <w:r w:rsidRPr="001C4499">
        <w:rPr>
          <w:rFonts w:ascii="Arial" w:hAnsi="Arial" w:cs="Arial"/>
          <w:b/>
          <w:spacing w:val="-4"/>
        </w:rPr>
        <w:t xml:space="preserve"> </w:t>
      </w:r>
      <w:r w:rsidRPr="001C4499">
        <w:rPr>
          <w:rFonts w:ascii="Arial" w:hAnsi="Arial" w:cs="Arial"/>
          <w:b/>
        </w:rPr>
        <w:t>notorietà</w:t>
      </w:r>
      <w:r w:rsidRPr="001C4499">
        <w:rPr>
          <w:rFonts w:ascii="Arial" w:hAnsi="Arial" w:cs="Arial"/>
          <w:b/>
          <w:spacing w:val="1"/>
        </w:rPr>
        <w:t xml:space="preserve"> </w:t>
      </w:r>
      <w:r w:rsidRPr="001C4499">
        <w:rPr>
          <w:rFonts w:ascii="Arial" w:hAnsi="Arial" w:cs="Arial"/>
          <w:b/>
        </w:rPr>
        <w:t>–</w:t>
      </w:r>
      <w:r w:rsidRPr="001C4499">
        <w:rPr>
          <w:rFonts w:ascii="Arial" w:hAnsi="Arial" w:cs="Arial"/>
          <w:b/>
          <w:spacing w:val="-3"/>
        </w:rPr>
        <w:t xml:space="preserve"> </w:t>
      </w:r>
      <w:r w:rsidRPr="001C4499">
        <w:rPr>
          <w:rFonts w:ascii="Arial" w:hAnsi="Arial" w:cs="Arial"/>
          <w:b/>
        </w:rPr>
        <w:t>art.</w:t>
      </w:r>
      <w:r w:rsidRPr="001C4499">
        <w:rPr>
          <w:rFonts w:ascii="Arial" w:hAnsi="Arial" w:cs="Arial"/>
          <w:b/>
          <w:spacing w:val="-2"/>
        </w:rPr>
        <w:t xml:space="preserve"> </w:t>
      </w:r>
      <w:r w:rsidRPr="001C4499">
        <w:rPr>
          <w:rFonts w:ascii="Arial" w:hAnsi="Arial" w:cs="Arial"/>
          <w:b/>
        </w:rPr>
        <w:t>47</w:t>
      </w:r>
      <w:r w:rsidRPr="001C4499">
        <w:rPr>
          <w:rFonts w:ascii="Arial" w:hAnsi="Arial" w:cs="Arial"/>
          <w:b/>
          <w:spacing w:val="-3"/>
        </w:rPr>
        <w:t xml:space="preserve"> </w:t>
      </w:r>
      <w:r w:rsidRPr="001C4499">
        <w:rPr>
          <w:rFonts w:ascii="Arial" w:hAnsi="Arial" w:cs="Arial"/>
          <w:b/>
        </w:rPr>
        <w:t>DPR</w:t>
      </w:r>
      <w:r w:rsidRPr="001C4499">
        <w:rPr>
          <w:rFonts w:ascii="Arial" w:hAnsi="Arial" w:cs="Arial"/>
          <w:b/>
          <w:spacing w:val="-2"/>
        </w:rPr>
        <w:t xml:space="preserve"> </w:t>
      </w:r>
      <w:r w:rsidRPr="001C4499">
        <w:rPr>
          <w:rFonts w:ascii="Arial" w:hAnsi="Arial" w:cs="Arial"/>
          <w:b/>
        </w:rPr>
        <w:t>28.12.2000</w:t>
      </w:r>
      <w:r w:rsidRPr="001C4499">
        <w:rPr>
          <w:rFonts w:ascii="Arial" w:hAnsi="Arial" w:cs="Arial"/>
          <w:b/>
          <w:spacing w:val="-1"/>
        </w:rPr>
        <w:t xml:space="preserve"> </w:t>
      </w:r>
      <w:r w:rsidRPr="001C4499">
        <w:rPr>
          <w:rFonts w:ascii="Arial" w:hAnsi="Arial" w:cs="Arial"/>
          <w:b/>
        </w:rPr>
        <w:t>n.</w:t>
      </w:r>
      <w:r w:rsidRPr="001C4499">
        <w:rPr>
          <w:rFonts w:ascii="Arial" w:hAnsi="Arial" w:cs="Arial"/>
          <w:b/>
          <w:spacing w:val="-3"/>
        </w:rPr>
        <w:t xml:space="preserve"> </w:t>
      </w:r>
      <w:r w:rsidRPr="001C4499">
        <w:rPr>
          <w:rFonts w:ascii="Arial" w:hAnsi="Arial" w:cs="Arial"/>
          <w:b/>
        </w:rPr>
        <w:t>445)</w:t>
      </w:r>
    </w:p>
    <w:p w14:paraId="029950B4" w14:textId="77777777" w:rsidR="00AB5F07" w:rsidRPr="007325D1" w:rsidRDefault="00AB5F07" w:rsidP="003D4841">
      <w:pPr>
        <w:ind w:left="-284" w:right="-143"/>
        <w:rPr>
          <w:rFonts w:ascii="Arial" w:hAnsi="Arial" w:cs="Arial"/>
        </w:rPr>
      </w:pPr>
    </w:p>
    <w:p w14:paraId="4EB9A903" w14:textId="2A322173" w:rsidR="003A42AE" w:rsidRPr="007325D1" w:rsidRDefault="00AB5F07" w:rsidP="003D4841">
      <w:pPr>
        <w:ind w:left="-284" w:right="-143"/>
        <w:jc w:val="both"/>
        <w:rPr>
          <w:rFonts w:ascii="Arial" w:hAnsi="Arial" w:cs="Arial"/>
        </w:rPr>
      </w:pPr>
      <w:r w:rsidRPr="007325D1">
        <w:rPr>
          <w:rFonts w:ascii="Arial" w:hAnsi="Arial" w:cs="Arial"/>
        </w:rPr>
        <w:t>Il sottoscritto nato a _______________ il _________ C.F. ________________________________________  residente a __________________________, in via ______________________________________________ in qualità di legale rappresentante dell’impresa ________________________________________________ P.IVA _________________________________________ con sede legale a __________________________ in via_________________________________________  che ha titolo per ottenere, con la partecipazione al</w:t>
      </w:r>
      <w:r w:rsidR="00A5598D">
        <w:rPr>
          <w:rFonts w:ascii="Arial" w:hAnsi="Arial" w:cs="Arial"/>
        </w:rPr>
        <w:t>l’Avviso</w:t>
      </w:r>
      <w:r w:rsidR="00A5598D">
        <w:rPr>
          <w:rFonts w:ascii="Arial" w:hAnsi="Arial" w:cs="Arial"/>
          <w:b/>
          <w:lang w:eastAsia="it-IT"/>
        </w:rPr>
        <w:t>______________________</w:t>
      </w:r>
      <w:r w:rsidR="003A42AE">
        <w:rPr>
          <w:rFonts w:ascii="Arial" w:hAnsi="Arial" w:cs="Arial"/>
          <w:b/>
        </w:rPr>
        <w:t>,</w:t>
      </w:r>
      <w:r w:rsidRPr="007325D1">
        <w:rPr>
          <w:rFonts w:ascii="Arial" w:hAnsi="Arial" w:cs="Arial"/>
        </w:rPr>
        <w:t xml:space="preserve"> la concessione da parte </w:t>
      </w:r>
      <w:r w:rsidR="00A5598D">
        <w:rPr>
          <w:rFonts w:ascii="Arial" w:hAnsi="Arial" w:cs="Arial"/>
        </w:rPr>
        <w:t>del Comune di_____________</w:t>
      </w:r>
      <w:r w:rsidRPr="007325D1">
        <w:rPr>
          <w:rFonts w:ascii="Arial" w:hAnsi="Arial" w:cs="Arial"/>
        </w:rPr>
        <w:t xml:space="preserve"> </w:t>
      </w:r>
      <w:proofErr w:type="spellStart"/>
      <w:r w:rsidRPr="007325D1">
        <w:rPr>
          <w:rFonts w:ascii="Arial" w:hAnsi="Arial" w:cs="Arial"/>
        </w:rPr>
        <w:t>di</w:t>
      </w:r>
      <w:proofErr w:type="spellEnd"/>
      <w:r w:rsidRPr="007325D1">
        <w:rPr>
          <w:rFonts w:ascii="Arial" w:hAnsi="Arial" w:cs="Arial"/>
        </w:rPr>
        <w:t xml:space="preserve"> agevolazioni nel rispetto di quanto previsto dal regolamento (UE) n. 1407/2013 relativo all'applicazione degli articoli 87 e 88 del trattato CE agli aiuti di importanza minore ("de </w:t>
      </w:r>
      <w:proofErr w:type="spellStart"/>
      <w:r w:rsidRPr="007325D1">
        <w:rPr>
          <w:rFonts w:ascii="Arial" w:hAnsi="Arial" w:cs="Arial"/>
        </w:rPr>
        <w:t>minimis</w:t>
      </w:r>
      <w:proofErr w:type="spellEnd"/>
      <w:r w:rsidRPr="007325D1">
        <w:rPr>
          <w:rFonts w:ascii="Arial" w:hAnsi="Arial" w:cs="Arial"/>
        </w:rPr>
        <w:t>").</w:t>
      </w:r>
    </w:p>
    <w:p w14:paraId="4395A498" w14:textId="77777777" w:rsidR="00AB5F07" w:rsidRPr="007325D1" w:rsidRDefault="00AB5F07" w:rsidP="003D4841">
      <w:pPr>
        <w:spacing w:line="244" w:lineRule="exact"/>
        <w:ind w:left="-284" w:right="-143"/>
        <w:jc w:val="center"/>
        <w:rPr>
          <w:rFonts w:ascii="Arial" w:hAnsi="Arial" w:cs="Arial"/>
          <w:b/>
        </w:rPr>
      </w:pPr>
      <w:r w:rsidRPr="007325D1">
        <w:rPr>
          <w:rFonts w:ascii="Arial" w:hAnsi="Arial" w:cs="Arial"/>
          <w:b/>
          <w:u w:val="single"/>
        </w:rPr>
        <w:t>DICHIARA</w:t>
      </w:r>
    </w:p>
    <w:p w14:paraId="5ED83727" w14:textId="77777777" w:rsidR="00AB5F07" w:rsidRPr="007325D1" w:rsidRDefault="00AB5F07" w:rsidP="003D4841">
      <w:pPr>
        <w:spacing w:before="1"/>
        <w:ind w:left="-284" w:right="-143"/>
        <w:jc w:val="center"/>
        <w:rPr>
          <w:rFonts w:ascii="Arial" w:hAnsi="Arial" w:cs="Arial"/>
        </w:rPr>
      </w:pPr>
      <w:r w:rsidRPr="007325D1">
        <w:rPr>
          <w:rFonts w:ascii="Arial" w:hAnsi="Arial" w:cs="Arial"/>
          <w:u w:val="single"/>
        </w:rPr>
        <w:t>(</w:t>
      </w:r>
      <w:r w:rsidRPr="007325D1">
        <w:rPr>
          <w:rFonts w:ascii="Arial" w:hAnsi="Arial" w:cs="Arial"/>
          <w:i/>
          <w:u w:val="single"/>
        </w:rPr>
        <w:t>barrare</w:t>
      </w:r>
      <w:r w:rsidRPr="007325D1">
        <w:rPr>
          <w:rFonts w:ascii="Arial" w:hAnsi="Arial" w:cs="Arial"/>
          <w:i/>
          <w:spacing w:val="-3"/>
          <w:u w:val="single"/>
        </w:rPr>
        <w:t xml:space="preserve"> </w:t>
      </w:r>
      <w:r w:rsidRPr="007325D1">
        <w:rPr>
          <w:rFonts w:ascii="Arial" w:hAnsi="Arial" w:cs="Arial"/>
          <w:i/>
          <w:u w:val="single"/>
        </w:rPr>
        <w:t>la</w:t>
      </w:r>
      <w:r w:rsidRPr="007325D1">
        <w:rPr>
          <w:rFonts w:ascii="Arial" w:hAnsi="Arial" w:cs="Arial"/>
          <w:i/>
          <w:spacing w:val="-2"/>
          <w:u w:val="single"/>
        </w:rPr>
        <w:t xml:space="preserve"> </w:t>
      </w:r>
      <w:r w:rsidRPr="007325D1">
        <w:rPr>
          <w:rFonts w:ascii="Arial" w:hAnsi="Arial" w:cs="Arial"/>
          <w:i/>
          <w:u w:val="single"/>
        </w:rPr>
        <w:t>casella</w:t>
      </w:r>
      <w:r w:rsidRPr="007325D1">
        <w:rPr>
          <w:rFonts w:ascii="Arial" w:hAnsi="Arial" w:cs="Arial"/>
          <w:i/>
          <w:spacing w:val="-2"/>
          <w:u w:val="single"/>
        </w:rPr>
        <w:t xml:space="preserve"> </w:t>
      </w:r>
      <w:r w:rsidRPr="007325D1">
        <w:rPr>
          <w:rFonts w:ascii="Arial" w:hAnsi="Arial" w:cs="Arial"/>
          <w:i/>
          <w:u w:val="single"/>
        </w:rPr>
        <w:t>che</w:t>
      </w:r>
      <w:r w:rsidRPr="007325D1">
        <w:rPr>
          <w:rFonts w:ascii="Arial" w:hAnsi="Arial" w:cs="Arial"/>
          <w:i/>
          <w:spacing w:val="-3"/>
          <w:u w:val="single"/>
        </w:rPr>
        <w:t xml:space="preserve"> </w:t>
      </w:r>
      <w:r w:rsidRPr="007325D1">
        <w:rPr>
          <w:rFonts w:ascii="Arial" w:hAnsi="Arial" w:cs="Arial"/>
          <w:i/>
          <w:u w:val="single"/>
        </w:rPr>
        <w:t>interessa</w:t>
      </w:r>
      <w:r w:rsidRPr="007325D1">
        <w:rPr>
          <w:rFonts w:ascii="Arial" w:hAnsi="Arial" w:cs="Arial"/>
          <w:u w:val="single"/>
        </w:rPr>
        <w:t>)</w:t>
      </w:r>
    </w:p>
    <w:p w14:paraId="27C8CE80" w14:textId="77777777" w:rsidR="00AB5F07" w:rsidRPr="007325D1" w:rsidRDefault="00AB5F07" w:rsidP="003D4841">
      <w:pPr>
        <w:pStyle w:val="Corpotesto"/>
        <w:spacing w:before="1"/>
        <w:ind w:left="-284" w:right="-143"/>
        <w:rPr>
          <w:rFonts w:ascii="Arial" w:hAnsi="Arial" w:cs="Arial"/>
        </w:rPr>
      </w:pPr>
    </w:p>
    <w:p w14:paraId="5DA6DD97" w14:textId="77777777" w:rsidR="00AB5F07" w:rsidRPr="007325D1" w:rsidRDefault="00AB5F07" w:rsidP="003D4841">
      <w:pPr>
        <w:pStyle w:val="Paragrafoelenco"/>
        <w:numPr>
          <w:ilvl w:val="0"/>
          <w:numId w:val="5"/>
        </w:numPr>
        <w:tabs>
          <w:tab w:val="left" w:pos="142"/>
        </w:tabs>
        <w:spacing w:before="99"/>
        <w:ind w:left="-284" w:right="-143" w:firstLine="0"/>
        <w:jc w:val="both"/>
        <w:rPr>
          <w:rFonts w:ascii="Arial" w:hAnsi="Arial" w:cs="Arial"/>
        </w:rPr>
      </w:pPr>
      <w:r w:rsidRPr="007325D1">
        <w:rPr>
          <w:rFonts w:ascii="Arial" w:hAnsi="Arial" w:cs="Arial"/>
        </w:rPr>
        <w:t>che</w:t>
      </w:r>
      <w:r w:rsidRPr="007325D1">
        <w:rPr>
          <w:rFonts w:ascii="Arial" w:hAnsi="Arial" w:cs="Arial"/>
          <w:spacing w:val="-5"/>
        </w:rPr>
        <w:t xml:space="preserve"> </w:t>
      </w:r>
      <w:r w:rsidRPr="007325D1">
        <w:rPr>
          <w:rFonts w:ascii="Arial" w:hAnsi="Arial" w:cs="Arial"/>
        </w:rPr>
        <w:t>l’esercizio</w:t>
      </w:r>
      <w:r w:rsidRPr="007325D1">
        <w:rPr>
          <w:rFonts w:ascii="Arial" w:hAnsi="Arial" w:cs="Arial"/>
          <w:spacing w:val="-3"/>
        </w:rPr>
        <w:t xml:space="preserve"> </w:t>
      </w:r>
      <w:r w:rsidRPr="007325D1">
        <w:rPr>
          <w:rFonts w:ascii="Arial" w:hAnsi="Arial" w:cs="Arial"/>
        </w:rPr>
        <w:t>finanziario (anno fiscale) dell’impresa rappresentata decorre</w:t>
      </w:r>
      <w:r w:rsidRPr="007325D1">
        <w:rPr>
          <w:rFonts w:ascii="Arial" w:hAnsi="Arial" w:cs="Arial"/>
          <w:spacing w:val="-4"/>
        </w:rPr>
        <w:t xml:space="preserve"> </w:t>
      </w:r>
      <w:r w:rsidRPr="007325D1">
        <w:rPr>
          <w:rFonts w:ascii="Arial" w:hAnsi="Arial" w:cs="Arial"/>
        </w:rPr>
        <w:t>dal ________ al __________;</w:t>
      </w:r>
    </w:p>
    <w:p w14:paraId="658FC292" w14:textId="77777777" w:rsidR="00AB5F07" w:rsidRPr="007325D1" w:rsidRDefault="00AB5F07" w:rsidP="003D4841">
      <w:pPr>
        <w:pStyle w:val="Paragrafoelenco"/>
        <w:numPr>
          <w:ilvl w:val="0"/>
          <w:numId w:val="5"/>
        </w:numPr>
        <w:tabs>
          <w:tab w:val="left" w:pos="142"/>
        </w:tabs>
        <w:spacing w:before="99"/>
        <w:ind w:left="-284" w:right="-143" w:firstLine="0"/>
        <w:jc w:val="both"/>
        <w:rPr>
          <w:rFonts w:ascii="Arial" w:hAnsi="Arial" w:cs="Arial"/>
        </w:rPr>
      </w:pPr>
      <w:r w:rsidRPr="007325D1">
        <w:rPr>
          <w:rFonts w:ascii="Arial" w:hAnsi="Arial" w:cs="Arial"/>
        </w:rPr>
        <w:t xml:space="preserve">che l’impresa rappresentata: </w:t>
      </w:r>
    </w:p>
    <w:p w14:paraId="57283746" w14:textId="77777777" w:rsidR="00AB5F07" w:rsidRPr="007325D1" w:rsidRDefault="00AB5F07" w:rsidP="003D4841">
      <w:pPr>
        <w:pStyle w:val="Paragrafoelenco"/>
        <w:numPr>
          <w:ilvl w:val="0"/>
          <w:numId w:val="3"/>
        </w:numPr>
        <w:tabs>
          <w:tab w:val="left" w:pos="142"/>
        </w:tabs>
        <w:spacing w:before="99"/>
        <w:ind w:left="-284" w:right="-143" w:firstLine="568"/>
        <w:jc w:val="both"/>
        <w:rPr>
          <w:rFonts w:ascii="Arial" w:hAnsi="Arial" w:cs="Arial"/>
        </w:rPr>
      </w:pPr>
      <w:r w:rsidRPr="007325D1">
        <w:rPr>
          <w:rFonts w:ascii="Arial" w:hAnsi="Arial" w:cs="Arial"/>
        </w:rPr>
        <w:t xml:space="preserve">non è controllata né controlla, direttamente o indirettamente, altre imprese aventi sede in Italia; </w:t>
      </w:r>
    </w:p>
    <w:p w14:paraId="3CDD6946" w14:textId="77777777" w:rsidR="00AB5F07" w:rsidRPr="007325D1" w:rsidRDefault="00AB5F07" w:rsidP="003D4841">
      <w:pPr>
        <w:pStyle w:val="Paragrafoelenco"/>
        <w:numPr>
          <w:ilvl w:val="0"/>
          <w:numId w:val="3"/>
        </w:numPr>
        <w:tabs>
          <w:tab w:val="left" w:pos="142"/>
        </w:tabs>
        <w:spacing w:before="99"/>
        <w:ind w:left="-284" w:right="-143" w:firstLine="568"/>
        <w:jc w:val="both"/>
        <w:rPr>
          <w:rFonts w:ascii="Arial" w:hAnsi="Arial" w:cs="Arial"/>
        </w:rPr>
      </w:pPr>
      <w:r w:rsidRPr="007325D1">
        <w:rPr>
          <w:rFonts w:ascii="Arial" w:hAnsi="Arial" w:cs="Arial"/>
        </w:rPr>
        <w:t xml:space="preserve">controlla, anche indirettamente, le imprese seguenti aventi sede in Italia: </w:t>
      </w:r>
    </w:p>
    <w:p w14:paraId="151C6B0A" w14:textId="77777777" w:rsidR="003D4841"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7E43127B" w14:textId="77777777" w:rsidR="003D4841"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6E28ED32" w14:textId="77777777" w:rsidR="003D4841"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33208263" w14:textId="77777777" w:rsidR="00AB5F07" w:rsidRPr="007325D1" w:rsidRDefault="00AB5F07" w:rsidP="003D4841">
      <w:pPr>
        <w:pStyle w:val="Paragrafoelenco"/>
        <w:numPr>
          <w:ilvl w:val="0"/>
          <w:numId w:val="3"/>
        </w:numPr>
        <w:tabs>
          <w:tab w:val="left" w:pos="426"/>
        </w:tabs>
        <w:spacing w:before="99"/>
        <w:ind w:left="709" w:right="-143" w:hanging="425"/>
        <w:jc w:val="both"/>
        <w:rPr>
          <w:rFonts w:ascii="Arial" w:hAnsi="Arial" w:cs="Arial"/>
        </w:rPr>
      </w:pPr>
      <w:r w:rsidRPr="007325D1">
        <w:rPr>
          <w:rFonts w:ascii="Arial" w:hAnsi="Arial" w:cs="Arial"/>
        </w:rPr>
        <w:t>è controllata, anche indirettamente, dalle imprese seguenti aventi sede in dalle imprese seguenti</w:t>
      </w:r>
      <w:r w:rsidR="003D4841" w:rsidRPr="007325D1">
        <w:rPr>
          <w:rFonts w:ascii="Arial" w:hAnsi="Arial" w:cs="Arial"/>
        </w:rPr>
        <w:t xml:space="preserve"> </w:t>
      </w:r>
      <w:r w:rsidRPr="007325D1">
        <w:rPr>
          <w:rFonts w:ascii="Arial" w:hAnsi="Arial" w:cs="Arial"/>
        </w:rPr>
        <w:t xml:space="preserve">aventi sede in Italia:   </w:t>
      </w:r>
    </w:p>
    <w:p w14:paraId="0136E71C" w14:textId="77777777" w:rsidR="00AB5F07"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324CDA2A" w14:textId="77777777" w:rsidR="00AB5F07"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495A518E" w14:textId="77777777" w:rsidR="00AB5F07"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28F780D4" w14:textId="77777777" w:rsidR="00AB5F07" w:rsidRPr="007325D1" w:rsidRDefault="00AB5F07" w:rsidP="003D4841">
      <w:pPr>
        <w:pStyle w:val="Paragrafoelenco"/>
        <w:numPr>
          <w:ilvl w:val="0"/>
          <w:numId w:val="5"/>
        </w:numPr>
        <w:tabs>
          <w:tab w:val="left" w:pos="142"/>
        </w:tabs>
        <w:spacing w:before="99"/>
        <w:ind w:left="-284" w:right="-143" w:firstLine="0"/>
        <w:jc w:val="both"/>
        <w:rPr>
          <w:rFonts w:ascii="Arial" w:hAnsi="Arial" w:cs="Arial"/>
        </w:rPr>
      </w:pPr>
      <w:r w:rsidRPr="007325D1">
        <w:rPr>
          <w:rFonts w:ascii="Arial" w:hAnsi="Arial" w:cs="Arial"/>
        </w:rPr>
        <w:t>che l’impresa rappresentata, nell’esercizio in corso e nei due esercizi precedenti:</w:t>
      </w:r>
    </w:p>
    <w:p w14:paraId="3A1604B5" w14:textId="77777777" w:rsidR="00AB5F07" w:rsidRPr="007325D1" w:rsidRDefault="00AB5F07" w:rsidP="003D4841">
      <w:pPr>
        <w:pStyle w:val="Paragrafoelenco"/>
        <w:numPr>
          <w:ilvl w:val="0"/>
          <w:numId w:val="3"/>
        </w:numPr>
        <w:spacing w:before="99"/>
        <w:ind w:left="-284" w:right="-143" w:firstLine="568"/>
        <w:jc w:val="both"/>
        <w:rPr>
          <w:rFonts w:ascii="Arial" w:hAnsi="Arial" w:cs="Arial"/>
        </w:rPr>
      </w:pPr>
      <w:r w:rsidRPr="007325D1">
        <w:rPr>
          <w:rFonts w:ascii="Arial" w:hAnsi="Arial" w:cs="Arial"/>
        </w:rPr>
        <w:t>non è stata interessata da fusioni, acquisizioni o scissioni</w:t>
      </w:r>
    </w:p>
    <w:p w14:paraId="79BF565D" w14:textId="77777777" w:rsidR="00AB5F07" w:rsidRPr="007325D1" w:rsidRDefault="00AB5F07" w:rsidP="003D4841">
      <w:pPr>
        <w:pStyle w:val="Paragrafoelenco"/>
        <w:numPr>
          <w:ilvl w:val="0"/>
          <w:numId w:val="3"/>
        </w:numPr>
        <w:spacing w:before="99"/>
        <w:ind w:left="-284" w:right="-143" w:firstLine="568"/>
        <w:jc w:val="both"/>
        <w:rPr>
          <w:rFonts w:ascii="Arial" w:hAnsi="Arial" w:cs="Arial"/>
        </w:rPr>
      </w:pPr>
      <w:r w:rsidRPr="007325D1">
        <w:rPr>
          <w:rFonts w:ascii="Arial" w:hAnsi="Arial" w:cs="Arial"/>
        </w:rPr>
        <w:lastRenderedPageBreak/>
        <w:t xml:space="preserve">è stata interessata da fusioni, acquisizioni o scissioni </w:t>
      </w:r>
    </w:p>
    <w:p w14:paraId="3C6119FB" w14:textId="77777777" w:rsidR="00AB5F07" w:rsidRPr="007325D1" w:rsidRDefault="00AB5F07" w:rsidP="003D4841">
      <w:pPr>
        <w:pStyle w:val="Paragrafoelenco"/>
        <w:numPr>
          <w:ilvl w:val="0"/>
          <w:numId w:val="5"/>
        </w:numPr>
        <w:tabs>
          <w:tab w:val="left" w:pos="142"/>
        </w:tabs>
        <w:spacing w:before="99"/>
        <w:ind w:left="-284" w:right="-143" w:firstLine="0"/>
        <w:jc w:val="both"/>
        <w:rPr>
          <w:rFonts w:ascii="Arial" w:hAnsi="Arial" w:cs="Arial"/>
        </w:rPr>
      </w:pPr>
      <w:r w:rsidRPr="007325D1">
        <w:rPr>
          <w:rFonts w:ascii="Arial" w:hAnsi="Arial" w:cs="Arial"/>
        </w:rPr>
        <w:t xml:space="preserve"> che l’impresa rappresentata, nell’esercizio in corso e nei due precedenti, tenuto conto di eventuali fusioni, acquisizioni o scissioni: </w:t>
      </w:r>
    </w:p>
    <w:p w14:paraId="742E971C" w14:textId="77777777" w:rsidR="00AB5F07" w:rsidRPr="007325D1" w:rsidRDefault="00AB5F07" w:rsidP="003D4841">
      <w:pPr>
        <w:pStyle w:val="Paragrafoelenco"/>
        <w:numPr>
          <w:ilvl w:val="0"/>
          <w:numId w:val="3"/>
        </w:numPr>
        <w:tabs>
          <w:tab w:val="left" w:pos="426"/>
        </w:tabs>
        <w:spacing w:before="99"/>
        <w:ind w:left="709" w:right="-143" w:hanging="425"/>
        <w:jc w:val="both"/>
        <w:rPr>
          <w:rFonts w:ascii="Arial" w:hAnsi="Arial" w:cs="Arial"/>
        </w:rPr>
      </w:pPr>
      <w:r w:rsidRPr="007325D1">
        <w:rPr>
          <w:rFonts w:ascii="Arial" w:hAnsi="Arial" w:cs="Arial"/>
        </w:rPr>
        <w:t xml:space="preserve">non ha beneficiato di agevolazioni pubbliche in regime de </w:t>
      </w:r>
      <w:proofErr w:type="spellStart"/>
      <w:r w:rsidRPr="007325D1">
        <w:rPr>
          <w:rFonts w:ascii="Arial" w:hAnsi="Arial" w:cs="Arial"/>
        </w:rPr>
        <w:t>minimis</w:t>
      </w:r>
      <w:proofErr w:type="spellEnd"/>
      <w:r w:rsidRPr="007325D1">
        <w:rPr>
          <w:rFonts w:ascii="Arial" w:hAnsi="Arial" w:cs="Arial"/>
        </w:rPr>
        <w:t xml:space="preserve"> a titolo di nessuno dei Regolamenti sopra elencati </w:t>
      </w:r>
    </w:p>
    <w:p w14:paraId="3A6800B6" w14:textId="77777777" w:rsidR="00AB5F07" w:rsidRPr="007325D1" w:rsidRDefault="003D4841" w:rsidP="003D4841">
      <w:pPr>
        <w:pStyle w:val="Paragrafoelenco"/>
        <w:tabs>
          <w:tab w:val="left" w:pos="854"/>
        </w:tabs>
        <w:spacing w:before="99"/>
        <w:ind w:left="-284" w:right="-143" w:firstLine="0"/>
        <w:jc w:val="both"/>
        <w:rPr>
          <w:rFonts w:ascii="Arial" w:hAnsi="Arial" w:cs="Arial"/>
          <w:b/>
          <w:i/>
        </w:rPr>
      </w:pPr>
      <w:r w:rsidRPr="007325D1">
        <w:rPr>
          <w:rFonts w:ascii="Arial" w:hAnsi="Arial" w:cs="Arial"/>
          <w:b/>
          <w:i/>
        </w:rPr>
        <w:tab/>
      </w:r>
      <w:r w:rsidR="00AB5F07" w:rsidRPr="007325D1">
        <w:rPr>
          <w:rFonts w:ascii="Arial" w:hAnsi="Arial" w:cs="Arial"/>
          <w:b/>
          <w:i/>
        </w:rPr>
        <w:t>oppure</w:t>
      </w:r>
    </w:p>
    <w:p w14:paraId="42F0238E" w14:textId="77777777" w:rsidR="00AB5F07" w:rsidRPr="007325D1" w:rsidRDefault="00AB5F07" w:rsidP="003D4841">
      <w:pPr>
        <w:pStyle w:val="Paragrafoelenco"/>
        <w:numPr>
          <w:ilvl w:val="0"/>
          <w:numId w:val="3"/>
        </w:numPr>
        <w:tabs>
          <w:tab w:val="left" w:pos="426"/>
        </w:tabs>
        <w:spacing w:before="99"/>
        <w:ind w:left="709" w:right="-143" w:hanging="425"/>
        <w:jc w:val="both"/>
        <w:rPr>
          <w:rFonts w:ascii="Arial" w:hAnsi="Arial" w:cs="Arial"/>
        </w:rPr>
      </w:pPr>
      <w:r w:rsidRPr="007325D1">
        <w:rPr>
          <w:rFonts w:ascii="Arial" w:hAnsi="Arial" w:cs="Arial"/>
        </w:rPr>
        <w:t xml:space="preserve">che l’impresa ha beneficiato o delle agevolazioni pubbliche in regime de </w:t>
      </w:r>
      <w:proofErr w:type="spellStart"/>
      <w:r w:rsidRPr="007325D1">
        <w:rPr>
          <w:rFonts w:ascii="Arial" w:hAnsi="Arial" w:cs="Arial"/>
        </w:rPr>
        <w:t>minimis</w:t>
      </w:r>
      <w:proofErr w:type="spellEnd"/>
      <w:r w:rsidRPr="007325D1">
        <w:rPr>
          <w:rFonts w:ascii="Arial" w:hAnsi="Arial" w:cs="Arial"/>
        </w:rPr>
        <w:t xml:space="preserve"> indicate di </w:t>
      </w:r>
      <w:proofErr w:type="gramStart"/>
      <w:r w:rsidRPr="007325D1">
        <w:rPr>
          <w:rFonts w:ascii="Arial" w:hAnsi="Arial" w:cs="Arial"/>
        </w:rPr>
        <w:t>seguito(</w:t>
      </w:r>
      <w:proofErr w:type="gramEnd"/>
      <w:r w:rsidRPr="007325D1">
        <w:rPr>
          <w:rFonts w:ascii="Arial" w:hAnsi="Arial" w:cs="Arial"/>
        </w:rPr>
        <w:t>*):</w:t>
      </w:r>
    </w:p>
    <w:p w14:paraId="1190C579" w14:textId="77777777" w:rsidR="00AB5F07"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 …. in data</w:t>
      </w:r>
      <w:r w:rsidR="003D4841" w:rsidRPr="007325D1">
        <w:rPr>
          <w:rFonts w:ascii="Arial" w:hAnsi="Arial" w:cs="Arial"/>
        </w:rPr>
        <w:t xml:space="preserve"> </w:t>
      </w:r>
      <w:r w:rsidRPr="007325D1">
        <w:rPr>
          <w:rFonts w:ascii="Arial" w:hAnsi="Arial" w:cs="Arial"/>
        </w:rPr>
        <w:t>…...</w:t>
      </w:r>
      <w:r w:rsidR="003D4841" w:rsidRPr="007325D1">
        <w:rPr>
          <w:rFonts w:ascii="Arial" w:hAnsi="Arial" w:cs="Arial"/>
        </w:rPr>
        <w:t xml:space="preserve"> </w:t>
      </w:r>
      <w:r w:rsidRPr="007325D1">
        <w:rPr>
          <w:rFonts w:ascii="Arial" w:hAnsi="Arial" w:cs="Arial"/>
        </w:rPr>
        <w:t>concesso da …………</w:t>
      </w:r>
      <w:r w:rsidR="003D4841" w:rsidRPr="007325D1">
        <w:rPr>
          <w:rFonts w:ascii="Arial" w:hAnsi="Arial" w:cs="Arial"/>
        </w:rPr>
        <w:t xml:space="preserve"> </w:t>
      </w:r>
      <w:r w:rsidRPr="007325D1">
        <w:rPr>
          <w:rFonts w:ascii="Arial" w:hAnsi="Arial" w:cs="Arial"/>
        </w:rPr>
        <w:t>riferimento normativo</w:t>
      </w:r>
      <w:r w:rsidR="007325D1">
        <w:rPr>
          <w:rFonts w:ascii="Arial" w:hAnsi="Arial" w:cs="Arial"/>
        </w:rPr>
        <w:t xml:space="preserve"> </w:t>
      </w:r>
      <w:r w:rsidRPr="007325D1">
        <w:rPr>
          <w:rFonts w:ascii="Arial" w:hAnsi="Arial" w:cs="Arial"/>
        </w:rPr>
        <w:t>…………………</w:t>
      </w:r>
    </w:p>
    <w:p w14:paraId="79F45FFC" w14:textId="77777777" w:rsidR="003D4841" w:rsidRPr="007325D1" w:rsidRDefault="007325D1"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 …. in data …... concesso da ………… riferimento normativo</w:t>
      </w:r>
      <w:r>
        <w:rPr>
          <w:rFonts w:ascii="Arial" w:hAnsi="Arial" w:cs="Arial"/>
        </w:rPr>
        <w:t xml:space="preserve"> </w:t>
      </w:r>
      <w:r w:rsidRPr="007325D1">
        <w:rPr>
          <w:rFonts w:ascii="Arial" w:hAnsi="Arial" w:cs="Arial"/>
        </w:rPr>
        <w:t>…………………</w:t>
      </w:r>
    </w:p>
    <w:p w14:paraId="2F134D1F" w14:textId="77777777" w:rsidR="007325D1" w:rsidRDefault="007325D1"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 …. in data …... concesso da ………… riferimento normativo</w:t>
      </w:r>
      <w:r>
        <w:rPr>
          <w:rFonts w:ascii="Arial" w:hAnsi="Arial" w:cs="Arial"/>
        </w:rPr>
        <w:t xml:space="preserve"> </w:t>
      </w:r>
      <w:r w:rsidRPr="007325D1">
        <w:rPr>
          <w:rFonts w:ascii="Arial" w:hAnsi="Arial" w:cs="Arial"/>
        </w:rPr>
        <w:t>…………………</w:t>
      </w:r>
    </w:p>
    <w:p w14:paraId="12825A6F" w14:textId="77777777" w:rsidR="003D4841" w:rsidRDefault="007325D1" w:rsidP="007325D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 …. in data …... concesso da ………… riferimento normativo</w:t>
      </w:r>
      <w:r>
        <w:rPr>
          <w:rFonts w:ascii="Arial" w:hAnsi="Arial" w:cs="Arial"/>
        </w:rPr>
        <w:t xml:space="preserve"> </w:t>
      </w:r>
      <w:r w:rsidRPr="007325D1">
        <w:rPr>
          <w:rFonts w:ascii="Arial" w:hAnsi="Arial" w:cs="Arial"/>
        </w:rPr>
        <w:t>…………………</w:t>
      </w:r>
    </w:p>
    <w:p w14:paraId="2DD40255" w14:textId="77777777" w:rsidR="007325D1" w:rsidRPr="007325D1" w:rsidRDefault="007325D1" w:rsidP="007325D1">
      <w:pPr>
        <w:pStyle w:val="Paragrafoelenco"/>
        <w:tabs>
          <w:tab w:val="left" w:pos="854"/>
        </w:tabs>
        <w:spacing w:before="99"/>
        <w:ind w:left="1418" w:right="-143" w:firstLine="0"/>
        <w:jc w:val="both"/>
        <w:rPr>
          <w:rFonts w:ascii="Arial" w:hAnsi="Arial" w:cs="Arial"/>
        </w:rPr>
      </w:pPr>
    </w:p>
    <w:p w14:paraId="396A3E96" w14:textId="77777777" w:rsidR="00AB5F07" w:rsidRPr="007325D1" w:rsidRDefault="00AB5F07" w:rsidP="003D4841">
      <w:pPr>
        <w:spacing w:before="1" w:line="243" w:lineRule="exact"/>
        <w:ind w:left="-284" w:right="-143"/>
        <w:jc w:val="center"/>
        <w:rPr>
          <w:rFonts w:ascii="Arial" w:hAnsi="Arial" w:cs="Arial"/>
          <w:b/>
        </w:rPr>
      </w:pPr>
      <w:r w:rsidRPr="007325D1">
        <w:rPr>
          <w:rFonts w:ascii="Arial" w:hAnsi="Arial" w:cs="Arial"/>
          <w:b/>
          <w:u w:val="single"/>
        </w:rPr>
        <w:t>DICHIARA</w:t>
      </w:r>
      <w:r w:rsidRPr="007325D1">
        <w:rPr>
          <w:rFonts w:ascii="Arial" w:hAnsi="Arial" w:cs="Arial"/>
          <w:b/>
          <w:spacing w:val="-4"/>
          <w:u w:val="single"/>
        </w:rPr>
        <w:t xml:space="preserve"> </w:t>
      </w:r>
      <w:r w:rsidRPr="007325D1">
        <w:rPr>
          <w:rFonts w:ascii="Arial" w:hAnsi="Arial" w:cs="Arial"/>
          <w:b/>
          <w:u w:val="single"/>
        </w:rPr>
        <w:t>INOLTRE</w:t>
      </w:r>
    </w:p>
    <w:p w14:paraId="3BEFD3D0" w14:textId="77777777" w:rsidR="00AB5F07" w:rsidRPr="007325D1" w:rsidRDefault="00AB5F07" w:rsidP="003D4841">
      <w:pPr>
        <w:pStyle w:val="Paragrafoelenco"/>
        <w:numPr>
          <w:ilvl w:val="0"/>
          <w:numId w:val="7"/>
        </w:numPr>
        <w:ind w:left="-284" w:right="-143" w:firstLine="0"/>
        <w:jc w:val="both"/>
        <w:rPr>
          <w:rFonts w:ascii="Arial" w:hAnsi="Arial" w:cs="Arial"/>
        </w:rPr>
      </w:pPr>
      <w:r w:rsidRPr="007325D1">
        <w:rPr>
          <w:rFonts w:ascii="Arial" w:hAnsi="Arial" w:cs="Arial"/>
        </w:rPr>
        <w:t xml:space="preserve">di impegnarsi a comunicare altri eventuali aiuti de </w:t>
      </w:r>
      <w:proofErr w:type="spellStart"/>
      <w:r w:rsidRPr="007325D1">
        <w:rPr>
          <w:rFonts w:ascii="Arial" w:hAnsi="Arial" w:cs="Arial"/>
        </w:rPr>
        <w:t>minimis</w:t>
      </w:r>
      <w:proofErr w:type="spellEnd"/>
      <w:r w:rsidRPr="007325D1">
        <w:rPr>
          <w:rFonts w:ascii="Arial" w:hAnsi="Arial" w:cs="Arial"/>
        </w:rPr>
        <w:t xml:space="preserve"> ricevuti (**) successivamente alla data di presentazione</w:t>
      </w:r>
      <w:r w:rsidRPr="007325D1">
        <w:rPr>
          <w:rFonts w:ascii="Arial" w:hAnsi="Arial" w:cs="Arial"/>
          <w:spacing w:val="-43"/>
        </w:rPr>
        <w:t xml:space="preserve"> </w:t>
      </w:r>
      <w:r w:rsidRPr="007325D1">
        <w:rPr>
          <w:rFonts w:ascii="Arial" w:hAnsi="Arial" w:cs="Arial"/>
        </w:rPr>
        <w:t>della</w:t>
      </w:r>
      <w:r w:rsidRPr="007325D1">
        <w:rPr>
          <w:rFonts w:ascii="Arial" w:hAnsi="Arial" w:cs="Arial"/>
          <w:spacing w:val="-1"/>
        </w:rPr>
        <w:t xml:space="preserve"> </w:t>
      </w:r>
      <w:r w:rsidRPr="007325D1">
        <w:rPr>
          <w:rFonts w:ascii="Arial" w:hAnsi="Arial" w:cs="Arial"/>
        </w:rPr>
        <w:t>domanda e</w:t>
      </w:r>
      <w:r w:rsidRPr="007325D1">
        <w:rPr>
          <w:rFonts w:ascii="Arial" w:hAnsi="Arial" w:cs="Arial"/>
          <w:spacing w:val="-2"/>
        </w:rPr>
        <w:t xml:space="preserve"> </w:t>
      </w:r>
      <w:r w:rsidRPr="007325D1">
        <w:rPr>
          <w:rFonts w:ascii="Arial" w:hAnsi="Arial" w:cs="Arial"/>
        </w:rPr>
        <w:t>fino alla</w:t>
      </w:r>
      <w:r w:rsidRPr="007325D1">
        <w:rPr>
          <w:rFonts w:ascii="Arial" w:hAnsi="Arial" w:cs="Arial"/>
          <w:spacing w:val="-1"/>
        </w:rPr>
        <w:t xml:space="preserve"> </w:t>
      </w:r>
      <w:r w:rsidRPr="007325D1">
        <w:rPr>
          <w:rFonts w:ascii="Arial" w:hAnsi="Arial" w:cs="Arial"/>
        </w:rPr>
        <w:t>data della</w:t>
      </w:r>
      <w:r w:rsidRPr="007325D1">
        <w:rPr>
          <w:rFonts w:ascii="Arial" w:hAnsi="Arial" w:cs="Arial"/>
          <w:spacing w:val="-1"/>
        </w:rPr>
        <w:t xml:space="preserve"> </w:t>
      </w:r>
      <w:r w:rsidRPr="007325D1">
        <w:rPr>
          <w:rFonts w:ascii="Arial" w:hAnsi="Arial" w:cs="Arial"/>
        </w:rPr>
        <w:t>eventuale</w:t>
      </w:r>
      <w:r w:rsidRPr="007325D1">
        <w:rPr>
          <w:rFonts w:ascii="Arial" w:hAnsi="Arial" w:cs="Arial"/>
          <w:spacing w:val="-1"/>
        </w:rPr>
        <w:t xml:space="preserve"> </w:t>
      </w:r>
      <w:r w:rsidRPr="007325D1">
        <w:rPr>
          <w:rFonts w:ascii="Arial" w:hAnsi="Arial" w:cs="Arial"/>
        </w:rPr>
        <w:t>concessione ai sensi</w:t>
      </w:r>
      <w:r w:rsidRPr="007325D1">
        <w:rPr>
          <w:rFonts w:ascii="Arial" w:hAnsi="Arial" w:cs="Arial"/>
          <w:spacing w:val="-1"/>
        </w:rPr>
        <w:t xml:space="preserve"> </w:t>
      </w:r>
      <w:r w:rsidRPr="007325D1">
        <w:rPr>
          <w:rFonts w:ascii="Arial" w:hAnsi="Arial" w:cs="Arial"/>
        </w:rPr>
        <w:t>del presente</w:t>
      </w:r>
      <w:r w:rsidRPr="007325D1">
        <w:rPr>
          <w:rFonts w:ascii="Arial" w:hAnsi="Arial" w:cs="Arial"/>
          <w:spacing w:val="-2"/>
        </w:rPr>
        <w:t xml:space="preserve"> </w:t>
      </w:r>
      <w:r w:rsidRPr="007325D1">
        <w:rPr>
          <w:rFonts w:ascii="Arial" w:hAnsi="Arial" w:cs="Arial"/>
        </w:rPr>
        <w:t>bando;</w:t>
      </w:r>
    </w:p>
    <w:p w14:paraId="7A9DABCD" w14:textId="77777777" w:rsidR="00AB5F07" w:rsidRPr="007325D1" w:rsidRDefault="00AB5F07" w:rsidP="003D4841">
      <w:pPr>
        <w:pStyle w:val="Paragrafoelenco"/>
        <w:numPr>
          <w:ilvl w:val="0"/>
          <w:numId w:val="7"/>
        </w:numPr>
        <w:ind w:left="-284" w:right="-143" w:firstLine="0"/>
        <w:jc w:val="both"/>
        <w:rPr>
          <w:rFonts w:ascii="Arial" w:hAnsi="Arial" w:cs="Arial"/>
        </w:rPr>
      </w:pPr>
      <w:r w:rsidRPr="007325D1">
        <w:rPr>
          <w:rFonts w:ascii="Arial" w:hAnsi="Arial" w:cs="Arial"/>
        </w:rPr>
        <w:t>che relativamente alle stesse spese ammissibili non ha ricevuto altre agevolazioni qualificabili come aiuti di stato ai sensi dell’art. 107, comma 1 del Trattato;</w:t>
      </w:r>
    </w:p>
    <w:p w14:paraId="0DD4BE21" w14:textId="77777777" w:rsidR="00AB5F07" w:rsidRPr="007325D1" w:rsidRDefault="00AB5F07" w:rsidP="003D4841">
      <w:pPr>
        <w:pStyle w:val="Paragrafoelenco"/>
        <w:numPr>
          <w:ilvl w:val="0"/>
          <w:numId w:val="7"/>
        </w:numPr>
        <w:ind w:left="-284" w:right="-143" w:firstLine="0"/>
        <w:jc w:val="both"/>
        <w:rPr>
          <w:rFonts w:ascii="Arial" w:hAnsi="Arial" w:cs="Arial"/>
        </w:rPr>
      </w:pPr>
      <w:r w:rsidRPr="007325D1">
        <w:rPr>
          <w:rFonts w:ascii="Arial" w:hAnsi="Arial" w:cs="Arial"/>
        </w:rPr>
        <w:t>di essere consapevole delle responsabilità anche penali derivanti dal rilascio di dichiarazioni mendaci e della conseguente decadenza dai benefici concessi sulla base di una dichiarazione non veritiera, ai sensi degli articoli 75 e 76 del decreto del Presidente della Repubblica 28 dicembre 2000, n. 445.</w:t>
      </w:r>
    </w:p>
    <w:p w14:paraId="358EA5C5" w14:textId="77777777" w:rsidR="00AB5F07" w:rsidRPr="007325D1" w:rsidRDefault="00AB5F07" w:rsidP="003D4841">
      <w:pPr>
        <w:pStyle w:val="Paragrafoelenco"/>
        <w:ind w:left="-284" w:right="-143" w:firstLine="0"/>
        <w:jc w:val="both"/>
        <w:rPr>
          <w:rFonts w:ascii="Arial" w:hAnsi="Arial" w:cs="Arial"/>
        </w:rPr>
      </w:pPr>
    </w:p>
    <w:p w14:paraId="3C7A4FBB" w14:textId="77777777" w:rsidR="003D4841" w:rsidRPr="007325D1" w:rsidRDefault="003D4841" w:rsidP="003D4841">
      <w:pPr>
        <w:pStyle w:val="Paragrafoelenco"/>
        <w:ind w:left="-284" w:right="-143" w:firstLine="0"/>
        <w:jc w:val="both"/>
        <w:rPr>
          <w:rFonts w:ascii="Arial" w:hAnsi="Arial" w:cs="Arial"/>
        </w:rPr>
      </w:pPr>
    </w:p>
    <w:p w14:paraId="3B51989E" w14:textId="77777777" w:rsidR="00AB5F07" w:rsidRPr="007325D1" w:rsidRDefault="00AB5F07" w:rsidP="003D4841">
      <w:pPr>
        <w:spacing w:before="3"/>
        <w:ind w:left="-284" w:right="-143"/>
        <w:jc w:val="both"/>
        <w:rPr>
          <w:rFonts w:ascii="Arial" w:hAnsi="Arial" w:cs="Arial"/>
        </w:rPr>
      </w:pPr>
      <w:r w:rsidRPr="007325D1">
        <w:rPr>
          <w:rFonts w:ascii="Arial" w:hAnsi="Arial" w:cs="Arial"/>
        </w:rPr>
        <w:t>Luogo</w:t>
      </w:r>
      <w:r w:rsidRPr="007325D1">
        <w:rPr>
          <w:rFonts w:ascii="Arial" w:hAnsi="Arial" w:cs="Arial"/>
          <w:spacing w:val="-2"/>
        </w:rPr>
        <w:t xml:space="preserve"> </w:t>
      </w:r>
      <w:r w:rsidRPr="007325D1">
        <w:rPr>
          <w:rFonts w:ascii="Arial" w:hAnsi="Arial" w:cs="Arial"/>
        </w:rPr>
        <w:t>e</w:t>
      </w:r>
      <w:r w:rsidRPr="007325D1">
        <w:rPr>
          <w:rFonts w:ascii="Arial" w:hAnsi="Arial" w:cs="Arial"/>
          <w:spacing w:val="-2"/>
        </w:rPr>
        <w:t xml:space="preserve"> </w:t>
      </w:r>
      <w:r w:rsidRPr="007325D1">
        <w:rPr>
          <w:rFonts w:ascii="Arial" w:hAnsi="Arial" w:cs="Arial"/>
        </w:rPr>
        <w:t>Data, ________________________</w:t>
      </w:r>
    </w:p>
    <w:p w14:paraId="4458BD84" w14:textId="77777777" w:rsidR="00AB5F07" w:rsidRPr="007325D1" w:rsidRDefault="00AB5F07" w:rsidP="003D4841">
      <w:pPr>
        <w:spacing w:before="3"/>
        <w:ind w:right="-143"/>
        <w:jc w:val="both"/>
        <w:rPr>
          <w:rFonts w:ascii="Arial" w:hAnsi="Arial" w:cs="Arial"/>
        </w:rPr>
      </w:pPr>
    </w:p>
    <w:p w14:paraId="1B6B3BCF" w14:textId="77777777" w:rsidR="00AB5F07" w:rsidRPr="007325D1" w:rsidRDefault="00AB5F07" w:rsidP="003D4841">
      <w:pPr>
        <w:pStyle w:val="Corpotesto"/>
        <w:spacing w:before="1"/>
        <w:ind w:left="-284" w:right="-143"/>
        <w:rPr>
          <w:rFonts w:ascii="Arial" w:hAnsi="Arial" w:cs="Arial"/>
        </w:rPr>
      </w:pPr>
      <w:r w:rsidRPr="007325D1">
        <w:rPr>
          <w:rFonts w:ascii="Arial" w:hAnsi="Arial" w:cs="Arial"/>
          <w:noProof/>
          <w:lang w:eastAsia="it-IT"/>
        </w:rPr>
        <mc:AlternateContent>
          <mc:Choice Requires="wps">
            <w:drawing>
              <wp:anchor distT="0" distB="0" distL="0" distR="0" simplePos="0" relativeHeight="251659264" behindDoc="1" locked="0" layoutInCell="1" allowOverlap="1" wp14:anchorId="05ABDBFA" wp14:editId="2D22B627">
                <wp:simplePos x="0" y="0"/>
                <wp:positionH relativeFrom="page">
                  <wp:posOffset>3798570</wp:posOffset>
                </wp:positionH>
                <wp:positionV relativeFrom="paragraph">
                  <wp:posOffset>138430</wp:posOffset>
                </wp:positionV>
                <wp:extent cx="2147570" cy="1270"/>
                <wp:effectExtent l="0" t="0" r="0" b="0"/>
                <wp:wrapTopAndBottom/>
                <wp:docPr id="98" name="Figura a mano libera: forma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1270"/>
                        </a:xfrm>
                        <a:custGeom>
                          <a:avLst/>
                          <a:gdLst>
                            <a:gd name="T0" fmla="+- 0 5982 5982"/>
                            <a:gd name="T1" fmla="*/ T0 w 3382"/>
                            <a:gd name="T2" fmla="+- 0 9363 5982"/>
                            <a:gd name="T3" fmla="*/ T2 w 3382"/>
                          </a:gdLst>
                          <a:ahLst/>
                          <a:cxnLst>
                            <a:cxn ang="0">
                              <a:pos x="T1" y="0"/>
                            </a:cxn>
                            <a:cxn ang="0">
                              <a:pos x="T3" y="0"/>
                            </a:cxn>
                          </a:cxnLst>
                          <a:rect l="0" t="0" r="r" b="b"/>
                          <a:pathLst>
                            <a:path w="3382">
                              <a:moveTo>
                                <a:pt x="0" y="0"/>
                              </a:moveTo>
                              <a:lnTo>
                                <a:pt x="3381" y="0"/>
                              </a:lnTo>
                            </a:path>
                          </a:pathLst>
                        </a:custGeom>
                        <a:noFill/>
                        <a:ln w="822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959D181" id="Figura a mano libera: forma 98" o:spid="_x0000_s1026" style="position:absolute;margin-left:299.1pt;margin-top:10.9pt;width:169.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" path="m,l3381,e" filled="f" strokeweight=".22839mm">
                <v:path arrowok="t" o:connecttype="custom" o:connectlocs="0,0;2146935,0" o:connectangles="0,0"/>
                <w10:wrap type="topAndBottom" anchorx="page"/>
              </v:shape>
            </w:pict>
          </mc:Fallback>
        </mc:AlternateContent>
      </w:r>
    </w:p>
    <w:p w14:paraId="4E4BEF4D" w14:textId="77777777" w:rsidR="00A5598D" w:rsidRDefault="00AB5F07" w:rsidP="00A5598D">
      <w:pPr>
        <w:spacing w:line="234" w:lineRule="exact"/>
        <w:ind w:left="3964" w:right="-143" w:firstLine="992"/>
        <w:rPr>
          <w:rFonts w:ascii="Arial" w:hAnsi="Arial" w:cs="Arial"/>
        </w:rPr>
      </w:pPr>
      <w:r w:rsidRPr="007325D1">
        <w:rPr>
          <w:rFonts w:ascii="Arial" w:hAnsi="Arial" w:cs="Arial"/>
        </w:rPr>
        <w:t>(Firma</w:t>
      </w:r>
      <w:r w:rsidRPr="007325D1">
        <w:rPr>
          <w:rFonts w:ascii="Arial" w:hAnsi="Arial" w:cs="Arial"/>
          <w:spacing w:val="-3"/>
        </w:rPr>
        <w:t xml:space="preserve"> </w:t>
      </w:r>
      <w:r w:rsidRPr="007325D1">
        <w:rPr>
          <w:rFonts w:ascii="Arial" w:hAnsi="Arial" w:cs="Arial"/>
        </w:rPr>
        <w:t>del</w:t>
      </w:r>
      <w:r w:rsidRPr="007325D1">
        <w:rPr>
          <w:rFonts w:ascii="Arial" w:hAnsi="Arial" w:cs="Arial"/>
          <w:spacing w:val="-3"/>
        </w:rPr>
        <w:t xml:space="preserve"> </w:t>
      </w:r>
      <w:r w:rsidRPr="007325D1">
        <w:rPr>
          <w:rFonts w:ascii="Arial" w:hAnsi="Arial" w:cs="Arial"/>
        </w:rPr>
        <w:t>legale</w:t>
      </w:r>
      <w:r w:rsidRPr="007325D1">
        <w:rPr>
          <w:rFonts w:ascii="Arial" w:hAnsi="Arial" w:cs="Arial"/>
          <w:spacing w:val="-4"/>
        </w:rPr>
        <w:t xml:space="preserve"> </w:t>
      </w:r>
      <w:r w:rsidRPr="007325D1">
        <w:rPr>
          <w:rFonts w:ascii="Arial" w:hAnsi="Arial" w:cs="Arial"/>
        </w:rPr>
        <w:t>rappresentante)</w:t>
      </w:r>
    </w:p>
    <w:p w14:paraId="7EC55454" w14:textId="52282DAB" w:rsidR="00AB5F07" w:rsidRPr="00A5598D" w:rsidRDefault="00AB5F07" w:rsidP="00A5598D">
      <w:pPr>
        <w:spacing w:line="234" w:lineRule="exact"/>
        <w:ind w:left="-284" w:right="-143"/>
        <w:rPr>
          <w:rFonts w:ascii="Arial" w:hAnsi="Arial" w:cs="Arial"/>
        </w:rPr>
      </w:pPr>
      <w:r w:rsidRPr="007325D1">
        <w:rPr>
          <w:rFonts w:ascii="Arial" w:hAnsi="Arial" w:cs="Arial"/>
          <w:i/>
          <w:sz w:val="20"/>
          <w:szCs w:val="20"/>
          <w:u w:val="single"/>
        </w:rPr>
        <w:t xml:space="preserve"> Avvertenze</w:t>
      </w:r>
    </w:p>
    <w:p w14:paraId="734116AB" w14:textId="77777777" w:rsidR="00AB5F07" w:rsidRPr="007325D1" w:rsidRDefault="00AB5F07" w:rsidP="003D4841">
      <w:pPr>
        <w:ind w:left="-284" w:right="-143"/>
        <w:jc w:val="both"/>
        <w:rPr>
          <w:rFonts w:ascii="Arial" w:hAnsi="Arial" w:cs="Arial"/>
          <w:i/>
          <w:sz w:val="20"/>
          <w:szCs w:val="20"/>
        </w:rPr>
      </w:pPr>
      <w:r w:rsidRPr="007325D1">
        <w:rPr>
          <w:rFonts w:ascii="Arial" w:hAnsi="Arial" w:cs="Arial"/>
          <w:i/>
          <w:sz w:val="20"/>
          <w:szCs w:val="20"/>
        </w:rPr>
        <w:t>Qualora la dichiarazione presenti delle irregolarità rilevabili d’ufficio, non costituenti falsità, oppure sia incompleta, il funzionario competente a ricevere la documentazione ne dà comunicazione all’interessato per la regolarizzazione o completamento.</w:t>
      </w:r>
    </w:p>
    <w:p w14:paraId="230F9D94" w14:textId="77777777" w:rsidR="00AB5F07" w:rsidRPr="007325D1" w:rsidRDefault="00AB5F07" w:rsidP="003D4841">
      <w:pPr>
        <w:ind w:left="-284" w:right="-143"/>
        <w:jc w:val="both"/>
        <w:rPr>
          <w:rFonts w:ascii="Arial" w:hAnsi="Arial" w:cs="Arial"/>
          <w:i/>
          <w:sz w:val="20"/>
          <w:szCs w:val="20"/>
        </w:rPr>
      </w:pPr>
      <w:r w:rsidRPr="007325D1">
        <w:rPr>
          <w:rFonts w:ascii="Arial" w:hAnsi="Arial" w:cs="Arial"/>
          <w:i/>
          <w:sz w:val="20"/>
          <w:szCs w:val="20"/>
        </w:rPr>
        <w:t>Qualora invece, da un controllo successivo, emerga la non veridicità del contenuto della dichiarazione, il dichiarante decade dai benefici eventualmente conseguenti al provvedimento emanato sulla base della dichiarazione non veritiera (Articoli 75 e 76 DPR n. 445/2000).</w:t>
      </w:r>
    </w:p>
    <w:p w14:paraId="291CE932" w14:textId="77777777" w:rsidR="00AB5F07" w:rsidRPr="007325D1" w:rsidRDefault="00AB5F07" w:rsidP="003D4841">
      <w:pPr>
        <w:ind w:left="-284" w:right="-143"/>
        <w:jc w:val="both"/>
        <w:rPr>
          <w:rFonts w:ascii="Arial" w:hAnsi="Arial" w:cs="Arial"/>
        </w:rPr>
      </w:pPr>
    </w:p>
    <w:p w14:paraId="552AE001" w14:textId="77777777" w:rsidR="00AB5F07" w:rsidRPr="007325D1" w:rsidRDefault="00AB5F07" w:rsidP="003D4841">
      <w:pPr>
        <w:ind w:left="-284" w:right="-143"/>
        <w:jc w:val="both"/>
        <w:rPr>
          <w:rFonts w:ascii="Arial" w:hAnsi="Arial" w:cs="Arial"/>
          <w:sz w:val="20"/>
          <w:szCs w:val="20"/>
        </w:rPr>
      </w:pPr>
      <w:r w:rsidRPr="007325D1">
        <w:rPr>
          <w:rFonts w:ascii="Arial" w:hAnsi="Arial" w:cs="Arial"/>
          <w:sz w:val="20"/>
          <w:szCs w:val="20"/>
        </w:rPr>
        <w:lastRenderedPageBreak/>
        <w:t xml:space="preserve">(*) Specificare gli importi in de </w:t>
      </w:r>
      <w:proofErr w:type="spellStart"/>
      <w:r w:rsidRPr="007325D1">
        <w:rPr>
          <w:rFonts w:ascii="Arial" w:hAnsi="Arial" w:cs="Arial"/>
          <w:sz w:val="20"/>
          <w:szCs w:val="20"/>
        </w:rPr>
        <w:t>minimis</w:t>
      </w:r>
      <w:proofErr w:type="spellEnd"/>
      <w:r w:rsidRPr="007325D1">
        <w:rPr>
          <w:rFonts w:ascii="Arial" w:hAnsi="Arial" w:cs="Arial"/>
          <w:sz w:val="20"/>
          <w:szCs w:val="20"/>
        </w:rPr>
        <w:t xml:space="preserve"> ricevuti per esercizio finanziario, indicando l’importo, l’autorità concedente e la base giuridica con cui l’agevolazione è stata concessa (legge, bando, decreto ecc.). Si fa presente che la data da inserire è quella relativa alla concessione dell’aiuto.</w:t>
      </w:r>
    </w:p>
    <w:p w14:paraId="61D66BDD" w14:textId="77777777" w:rsidR="0070538D" w:rsidRDefault="00AB5F07" w:rsidP="0070538D">
      <w:pPr>
        <w:ind w:left="-284" w:right="-143"/>
        <w:jc w:val="both"/>
        <w:rPr>
          <w:rFonts w:ascii="Arial" w:hAnsi="Arial" w:cs="Arial"/>
          <w:sz w:val="20"/>
          <w:szCs w:val="20"/>
        </w:rPr>
      </w:pPr>
      <w:r w:rsidRPr="007325D1">
        <w:rPr>
          <w:rFonts w:ascii="Arial" w:hAnsi="Arial" w:cs="Arial"/>
          <w:sz w:val="20"/>
          <w:szCs w:val="20"/>
        </w:rPr>
        <w:t>(**) Si intende altri aiuti concessi.</w:t>
      </w:r>
    </w:p>
    <w:p w14:paraId="41861171" w14:textId="77777777" w:rsidR="0070538D" w:rsidRDefault="0070538D" w:rsidP="0070538D">
      <w:pPr>
        <w:ind w:left="-284" w:right="-143"/>
        <w:jc w:val="both"/>
        <w:rPr>
          <w:rFonts w:ascii="Arial" w:hAnsi="Arial" w:cs="Arial"/>
          <w:sz w:val="20"/>
          <w:szCs w:val="20"/>
        </w:rPr>
      </w:pPr>
    </w:p>
    <w:p w14:paraId="5E601156" w14:textId="79F4DB18" w:rsidR="0070538D" w:rsidRPr="0070538D" w:rsidRDefault="0070538D" w:rsidP="0070538D">
      <w:pPr>
        <w:ind w:left="-284" w:right="-143"/>
        <w:jc w:val="both"/>
        <w:rPr>
          <w:rFonts w:ascii="Arial" w:hAnsi="Arial" w:cs="Arial"/>
          <w:sz w:val="20"/>
          <w:szCs w:val="20"/>
        </w:rPr>
      </w:pPr>
      <w:r>
        <w:rPr>
          <w:rFonts w:eastAsia="Times New Roman"/>
          <w:iCs/>
          <w:sz w:val="20"/>
        </w:rPr>
        <w:t xml:space="preserve">Informativa ai sensi dell’art. 13 del </w:t>
      </w:r>
      <w:proofErr w:type="spellStart"/>
      <w:r>
        <w:rPr>
          <w:rFonts w:eastAsia="Times New Roman"/>
          <w:iCs/>
          <w:sz w:val="20"/>
        </w:rPr>
        <w:t>D.Lgs.</w:t>
      </w:r>
      <w:proofErr w:type="spellEnd"/>
      <w:r>
        <w:rPr>
          <w:rFonts w:eastAsia="Times New Roman"/>
          <w:iCs/>
          <w:sz w:val="20"/>
        </w:rPr>
        <w:t xml:space="preserve"> 30.06.2003, n. 196 (Privacy), </w:t>
      </w:r>
      <w:r>
        <w:rPr>
          <w:rFonts w:eastAsia="Times New Roman"/>
          <w:bCs/>
          <w:sz w:val="20"/>
        </w:rPr>
        <w:t xml:space="preserve">coordinato ed aggiornato con le modifiche apportate dal </w:t>
      </w:r>
      <w:proofErr w:type="spellStart"/>
      <w:r>
        <w:rPr>
          <w:rFonts w:eastAsia="Times New Roman"/>
          <w:bCs/>
          <w:sz w:val="20"/>
        </w:rPr>
        <w:t>D.Lgs.</w:t>
      </w:r>
      <w:proofErr w:type="spellEnd"/>
      <w:r>
        <w:rPr>
          <w:rFonts w:eastAsia="Times New Roman"/>
          <w:bCs/>
          <w:sz w:val="20"/>
        </w:rPr>
        <w:t xml:space="preserve"> n. 24/2023</w:t>
      </w:r>
      <w:r>
        <w:rPr>
          <w:rFonts w:eastAsia="Times New Roman"/>
          <w:iCs/>
          <w:sz w:val="20"/>
        </w:rPr>
        <w:t xml:space="preserve">: </w:t>
      </w:r>
      <w:r>
        <w:rPr>
          <w:rFonts w:eastAsia="Times New Roman"/>
          <w:sz w:val="20"/>
        </w:rPr>
        <w:t>i dati riportati sopra sono prescritti dalle disposizioni vigenti ai fini del procedimento e verranno utilizzati esclusivamente a tale scopo.</w:t>
      </w:r>
    </w:p>
    <w:p w14:paraId="54042806" w14:textId="77777777" w:rsidR="0070538D" w:rsidRPr="007325D1" w:rsidRDefault="0070538D" w:rsidP="003D4841">
      <w:pPr>
        <w:ind w:left="-284" w:right="-143"/>
        <w:jc w:val="both"/>
        <w:rPr>
          <w:rFonts w:ascii="Arial" w:hAnsi="Arial" w:cs="Arial"/>
        </w:rPr>
      </w:pPr>
    </w:p>
    <w:sectPr w:rsidR="0070538D" w:rsidRPr="007325D1" w:rsidSect="006F0D37">
      <w:headerReference w:type="default" r:id="rId7"/>
      <w:pgSz w:w="11906" w:h="16838"/>
      <w:pgMar w:top="118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01190" w14:textId="77777777" w:rsidR="00AE4907" w:rsidRDefault="00AE4907">
      <w:pPr>
        <w:spacing w:after="0" w:line="240" w:lineRule="auto"/>
      </w:pPr>
      <w:r>
        <w:separator/>
      </w:r>
    </w:p>
  </w:endnote>
  <w:endnote w:type="continuationSeparator" w:id="0">
    <w:p w14:paraId="06A3FC01" w14:textId="77777777" w:rsidR="00AE4907" w:rsidRDefault="00AE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altName w:val="Albertus Medium"/>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DDE00" w14:textId="77777777" w:rsidR="00AE4907" w:rsidRDefault="00AE4907">
      <w:pPr>
        <w:spacing w:after="0" w:line="240" w:lineRule="auto"/>
      </w:pPr>
      <w:r>
        <w:separator/>
      </w:r>
    </w:p>
  </w:footnote>
  <w:footnote w:type="continuationSeparator" w:id="0">
    <w:p w14:paraId="3D62D7C5" w14:textId="77777777" w:rsidR="00AE4907" w:rsidRDefault="00AE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228F" w14:textId="22C3499E" w:rsidR="003A42AE" w:rsidRDefault="004C317F" w:rsidP="00354976">
    <w:pPr>
      <w:pStyle w:val="Intestazione"/>
      <w:tabs>
        <w:tab w:val="left" w:pos="1440"/>
      </w:tabs>
    </w:pPr>
    <w:r w:rsidRPr="004C317F">
      <w:rPr>
        <w:rFonts w:ascii="Times New Roman" w:eastAsia="Times New Roman" w:hAnsi="Times New Roman" w:cs="Times New Roman"/>
        <w:noProof/>
        <w:sz w:val="20"/>
        <w:szCs w:val="20"/>
        <w:lang w:eastAsia="zh-CN"/>
      </w:rPr>
      <w:drawing>
        <wp:inline distT="0" distB="0" distL="0" distR="0" wp14:anchorId="38EBFA8E" wp14:editId="6D29D568">
          <wp:extent cx="6120130" cy="2015102"/>
          <wp:effectExtent l="0" t="0" r="0" b="4445"/>
          <wp:docPr id="8066732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56211" name=""/>
                  <pic:cNvPicPr/>
                </pic:nvPicPr>
                <pic:blipFill>
                  <a:blip r:embed="rId1"/>
                  <a:stretch>
                    <a:fillRect/>
                  </a:stretch>
                </pic:blipFill>
                <pic:spPr>
                  <a:xfrm>
                    <a:off x="0" y="0"/>
                    <a:ext cx="6120130" cy="20151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40B2C"/>
    <w:multiLevelType w:val="hybridMultilevel"/>
    <w:tmpl w:val="BBAA1496"/>
    <w:lvl w:ilvl="0" w:tplc="C8867878">
      <w:start w:val="2"/>
      <w:numFmt w:val="bullet"/>
      <w:lvlText w:val=""/>
      <w:lvlJc w:val="left"/>
      <w:pPr>
        <w:ind w:left="1573" w:hanging="360"/>
      </w:pPr>
      <w:rPr>
        <w:rFonts w:ascii="Wingdings" w:eastAsia="Times New Roman" w:hAnsi="Wingdings" w:hint="default"/>
      </w:rPr>
    </w:lvl>
    <w:lvl w:ilvl="1" w:tplc="04100003" w:tentative="1">
      <w:start w:val="1"/>
      <w:numFmt w:val="bullet"/>
      <w:lvlText w:val="o"/>
      <w:lvlJc w:val="left"/>
      <w:pPr>
        <w:ind w:left="2293" w:hanging="360"/>
      </w:pPr>
      <w:rPr>
        <w:rFonts w:ascii="Courier New" w:hAnsi="Courier New" w:cs="Courier New" w:hint="default"/>
      </w:rPr>
    </w:lvl>
    <w:lvl w:ilvl="2" w:tplc="04100005" w:tentative="1">
      <w:start w:val="1"/>
      <w:numFmt w:val="bullet"/>
      <w:lvlText w:val=""/>
      <w:lvlJc w:val="left"/>
      <w:pPr>
        <w:ind w:left="3013" w:hanging="360"/>
      </w:pPr>
      <w:rPr>
        <w:rFonts w:ascii="Wingdings" w:hAnsi="Wingdings" w:hint="default"/>
      </w:rPr>
    </w:lvl>
    <w:lvl w:ilvl="3" w:tplc="04100001" w:tentative="1">
      <w:start w:val="1"/>
      <w:numFmt w:val="bullet"/>
      <w:lvlText w:val=""/>
      <w:lvlJc w:val="left"/>
      <w:pPr>
        <w:ind w:left="3733" w:hanging="360"/>
      </w:pPr>
      <w:rPr>
        <w:rFonts w:ascii="Symbol" w:hAnsi="Symbol" w:hint="default"/>
      </w:rPr>
    </w:lvl>
    <w:lvl w:ilvl="4" w:tplc="04100003" w:tentative="1">
      <w:start w:val="1"/>
      <w:numFmt w:val="bullet"/>
      <w:lvlText w:val="o"/>
      <w:lvlJc w:val="left"/>
      <w:pPr>
        <w:ind w:left="4453" w:hanging="360"/>
      </w:pPr>
      <w:rPr>
        <w:rFonts w:ascii="Courier New" w:hAnsi="Courier New" w:cs="Courier New" w:hint="default"/>
      </w:rPr>
    </w:lvl>
    <w:lvl w:ilvl="5" w:tplc="04100005" w:tentative="1">
      <w:start w:val="1"/>
      <w:numFmt w:val="bullet"/>
      <w:lvlText w:val=""/>
      <w:lvlJc w:val="left"/>
      <w:pPr>
        <w:ind w:left="5173" w:hanging="360"/>
      </w:pPr>
      <w:rPr>
        <w:rFonts w:ascii="Wingdings" w:hAnsi="Wingdings" w:hint="default"/>
      </w:rPr>
    </w:lvl>
    <w:lvl w:ilvl="6" w:tplc="04100001" w:tentative="1">
      <w:start w:val="1"/>
      <w:numFmt w:val="bullet"/>
      <w:lvlText w:val=""/>
      <w:lvlJc w:val="left"/>
      <w:pPr>
        <w:ind w:left="5893" w:hanging="360"/>
      </w:pPr>
      <w:rPr>
        <w:rFonts w:ascii="Symbol" w:hAnsi="Symbol" w:hint="default"/>
      </w:rPr>
    </w:lvl>
    <w:lvl w:ilvl="7" w:tplc="04100003" w:tentative="1">
      <w:start w:val="1"/>
      <w:numFmt w:val="bullet"/>
      <w:lvlText w:val="o"/>
      <w:lvlJc w:val="left"/>
      <w:pPr>
        <w:ind w:left="6613" w:hanging="360"/>
      </w:pPr>
      <w:rPr>
        <w:rFonts w:ascii="Courier New" w:hAnsi="Courier New" w:cs="Courier New" w:hint="default"/>
      </w:rPr>
    </w:lvl>
    <w:lvl w:ilvl="8" w:tplc="04100005" w:tentative="1">
      <w:start w:val="1"/>
      <w:numFmt w:val="bullet"/>
      <w:lvlText w:val=""/>
      <w:lvlJc w:val="left"/>
      <w:pPr>
        <w:ind w:left="7333" w:hanging="360"/>
      </w:pPr>
      <w:rPr>
        <w:rFonts w:ascii="Wingdings" w:hAnsi="Wingdings" w:hint="default"/>
      </w:rPr>
    </w:lvl>
  </w:abstractNum>
  <w:abstractNum w:abstractNumId="1" w15:restartNumberingAfterBreak="0">
    <w:nsid w:val="18C75299"/>
    <w:multiLevelType w:val="hybridMultilevel"/>
    <w:tmpl w:val="D8C45DBE"/>
    <w:lvl w:ilvl="0" w:tplc="BE7C2BDE">
      <w:numFmt w:val="bullet"/>
      <w:lvlText w:val="-"/>
      <w:lvlJc w:val="left"/>
      <w:pPr>
        <w:ind w:left="853" w:hanging="361"/>
      </w:pPr>
      <w:rPr>
        <w:rFonts w:ascii="Times New Roman" w:eastAsia="Times New Roman" w:hAnsi="Times New Roman" w:cs="Times New Roman" w:hint="default"/>
        <w:w w:val="99"/>
        <w:sz w:val="20"/>
        <w:szCs w:val="20"/>
        <w:lang w:val="it-IT" w:eastAsia="en-US" w:bidi="ar-SA"/>
      </w:rPr>
    </w:lvl>
    <w:lvl w:ilvl="1" w:tplc="53EAC800">
      <w:numFmt w:val="bullet"/>
      <w:lvlText w:val=""/>
      <w:lvlJc w:val="left"/>
      <w:pPr>
        <w:ind w:left="1213" w:hanging="360"/>
      </w:pPr>
      <w:rPr>
        <w:rFonts w:ascii="Wingdings" w:eastAsia="Wingdings" w:hAnsi="Wingdings" w:cs="Wingdings" w:hint="default"/>
        <w:w w:val="99"/>
        <w:sz w:val="20"/>
        <w:szCs w:val="20"/>
        <w:lang w:val="it-IT" w:eastAsia="en-US" w:bidi="ar-SA"/>
      </w:rPr>
    </w:lvl>
    <w:lvl w:ilvl="2" w:tplc="1BE6B9AE">
      <w:numFmt w:val="bullet"/>
      <w:lvlText w:val="•"/>
      <w:lvlJc w:val="left"/>
      <w:pPr>
        <w:ind w:left="2274" w:hanging="360"/>
      </w:pPr>
      <w:rPr>
        <w:rFonts w:hint="default"/>
        <w:lang w:val="it-IT" w:eastAsia="en-US" w:bidi="ar-SA"/>
      </w:rPr>
    </w:lvl>
    <w:lvl w:ilvl="3" w:tplc="FA5C53C6">
      <w:numFmt w:val="bullet"/>
      <w:lvlText w:val="•"/>
      <w:lvlJc w:val="left"/>
      <w:pPr>
        <w:ind w:left="3328" w:hanging="360"/>
      </w:pPr>
      <w:rPr>
        <w:rFonts w:hint="default"/>
        <w:lang w:val="it-IT" w:eastAsia="en-US" w:bidi="ar-SA"/>
      </w:rPr>
    </w:lvl>
    <w:lvl w:ilvl="4" w:tplc="5BD0D6D2">
      <w:numFmt w:val="bullet"/>
      <w:lvlText w:val="•"/>
      <w:lvlJc w:val="left"/>
      <w:pPr>
        <w:ind w:left="4382" w:hanging="360"/>
      </w:pPr>
      <w:rPr>
        <w:rFonts w:hint="default"/>
        <w:lang w:val="it-IT" w:eastAsia="en-US" w:bidi="ar-SA"/>
      </w:rPr>
    </w:lvl>
    <w:lvl w:ilvl="5" w:tplc="C60438D4">
      <w:numFmt w:val="bullet"/>
      <w:lvlText w:val="•"/>
      <w:lvlJc w:val="left"/>
      <w:pPr>
        <w:ind w:left="5436" w:hanging="360"/>
      </w:pPr>
      <w:rPr>
        <w:rFonts w:hint="default"/>
        <w:lang w:val="it-IT" w:eastAsia="en-US" w:bidi="ar-SA"/>
      </w:rPr>
    </w:lvl>
    <w:lvl w:ilvl="6" w:tplc="774E736A">
      <w:numFmt w:val="bullet"/>
      <w:lvlText w:val="•"/>
      <w:lvlJc w:val="left"/>
      <w:pPr>
        <w:ind w:left="6490" w:hanging="360"/>
      </w:pPr>
      <w:rPr>
        <w:rFonts w:hint="default"/>
        <w:lang w:val="it-IT" w:eastAsia="en-US" w:bidi="ar-SA"/>
      </w:rPr>
    </w:lvl>
    <w:lvl w:ilvl="7" w:tplc="45E606FE">
      <w:numFmt w:val="bullet"/>
      <w:lvlText w:val="•"/>
      <w:lvlJc w:val="left"/>
      <w:pPr>
        <w:ind w:left="7544" w:hanging="360"/>
      </w:pPr>
      <w:rPr>
        <w:rFonts w:hint="default"/>
        <w:lang w:val="it-IT" w:eastAsia="en-US" w:bidi="ar-SA"/>
      </w:rPr>
    </w:lvl>
    <w:lvl w:ilvl="8" w:tplc="A68A6B4A">
      <w:numFmt w:val="bullet"/>
      <w:lvlText w:val="•"/>
      <w:lvlJc w:val="left"/>
      <w:pPr>
        <w:ind w:left="8598" w:hanging="360"/>
      </w:pPr>
      <w:rPr>
        <w:rFonts w:hint="default"/>
        <w:lang w:val="it-IT" w:eastAsia="en-US" w:bidi="ar-SA"/>
      </w:rPr>
    </w:lvl>
  </w:abstractNum>
  <w:abstractNum w:abstractNumId="2" w15:restartNumberingAfterBreak="0">
    <w:nsid w:val="2C90446E"/>
    <w:multiLevelType w:val="hybridMultilevel"/>
    <w:tmpl w:val="131ED3FE"/>
    <w:lvl w:ilvl="0" w:tplc="3C5AA55E">
      <w:start w:val="1"/>
      <w:numFmt w:val="upperLetter"/>
      <w:lvlText w:val="%1)"/>
      <w:lvlJc w:val="left"/>
      <w:pPr>
        <w:ind w:left="853" w:hanging="361"/>
      </w:pPr>
      <w:rPr>
        <w:rFonts w:asciiTheme="minorHAnsi" w:eastAsia="Calibri" w:hAnsiTheme="minorHAnsi" w:cstheme="minorHAnsi" w:hint="default"/>
        <w:w w:val="59"/>
        <w:sz w:val="20"/>
        <w:szCs w:val="20"/>
        <w:lang w:val="it-IT" w:eastAsia="en-US" w:bidi="ar-SA"/>
      </w:rPr>
    </w:lvl>
    <w:lvl w:ilvl="1" w:tplc="7ADE1F44">
      <w:numFmt w:val="bullet"/>
      <w:lvlText w:val="•"/>
      <w:lvlJc w:val="left"/>
      <w:pPr>
        <w:ind w:left="1844" w:hanging="361"/>
      </w:pPr>
      <w:rPr>
        <w:rFonts w:hint="default"/>
        <w:lang w:val="it-IT" w:eastAsia="en-US" w:bidi="ar-SA"/>
      </w:rPr>
    </w:lvl>
    <w:lvl w:ilvl="2" w:tplc="D4A8F214">
      <w:numFmt w:val="bullet"/>
      <w:lvlText w:val="•"/>
      <w:lvlJc w:val="left"/>
      <w:pPr>
        <w:ind w:left="2829" w:hanging="361"/>
      </w:pPr>
      <w:rPr>
        <w:rFonts w:hint="default"/>
        <w:lang w:val="it-IT" w:eastAsia="en-US" w:bidi="ar-SA"/>
      </w:rPr>
    </w:lvl>
    <w:lvl w:ilvl="3" w:tplc="9E2A2568">
      <w:numFmt w:val="bullet"/>
      <w:lvlText w:val="•"/>
      <w:lvlJc w:val="left"/>
      <w:pPr>
        <w:ind w:left="3813" w:hanging="361"/>
      </w:pPr>
      <w:rPr>
        <w:rFonts w:hint="default"/>
        <w:lang w:val="it-IT" w:eastAsia="en-US" w:bidi="ar-SA"/>
      </w:rPr>
    </w:lvl>
    <w:lvl w:ilvl="4" w:tplc="54EC4EDC">
      <w:numFmt w:val="bullet"/>
      <w:lvlText w:val="•"/>
      <w:lvlJc w:val="left"/>
      <w:pPr>
        <w:ind w:left="4798" w:hanging="361"/>
      </w:pPr>
      <w:rPr>
        <w:rFonts w:hint="default"/>
        <w:lang w:val="it-IT" w:eastAsia="en-US" w:bidi="ar-SA"/>
      </w:rPr>
    </w:lvl>
    <w:lvl w:ilvl="5" w:tplc="B300B974">
      <w:numFmt w:val="bullet"/>
      <w:lvlText w:val="•"/>
      <w:lvlJc w:val="left"/>
      <w:pPr>
        <w:ind w:left="5783" w:hanging="361"/>
      </w:pPr>
      <w:rPr>
        <w:rFonts w:hint="default"/>
        <w:lang w:val="it-IT" w:eastAsia="en-US" w:bidi="ar-SA"/>
      </w:rPr>
    </w:lvl>
    <w:lvl w:ilvl="6" w:tplc="2F7C1690">
      <w:numFmt w:val="bullet"/>
      <w:lvlText w:val="•"/>
      <w:lvlJc w:val="left"/>
      <w:pPr>
        <w:ind w:left="6767" w:hanging="361"/>
      </w:pPr>
      <w:rPr>
        <w:rFonts w:hint="default"/>
        <w:lang w:val="it-IT" w:eastAsia="en-US" w:bidi="ar-SA"/>
      </w:rPr>
    </w:lvl>
    <w:lvl w:ilvl="7" w:tplc="F4B802D8">
      <w:numFmt w:val="bullet"/>
      <w:lvlText w:val="•"/>
      <w:lvlJc w:val="left"/>
      <w:pPr>
        <w:ind w:left="7752" w:hanging="361"/>
      </w:pPr>
      <w:rPr>
        <w:rFonts w:hint="default"/>
        <w:lang w:val="it-IT" w:eastAsia="en-US" w:bidi="ar-SA"/>
      </w:rPr>
    </w:lvl>
    <w:lvl w:ilvl="8" w:tplc="74A6673C">
      <w:numFmt w:val="bullet"/>
      <w:lvlText w:val="•"/>
      <w:lvlJc w:val="left"/>
      <w:pPr>
        <w:ind w:left="8737" w:hanging="361"/>
      </w:pPr>
      <w:rPr>
        <w:rFonts w:hint="default"/>
        <w:lang w:val="it-IT" w:eastAsia="en-US" w:bidi="ar-SA"/>
      </w:rPr>
    </w:lvl>
  </w:abstractNum>
  <w:abstractNum w:abstractNumId="3" w15:restartNumberingAfterBreak="0">
    <w:nsid w:val="33127FC3"/>
    <w:multiLevelType w:val="hybridMultilevel"/>
    <w:tmpl w:val="5BA8CED8"/>
    <w:lvl w:ilvl="0" w:tplc="CC48618E">
      <w:start w:val="1"/>
      <w:numFmt w:val="upperLetter"/>
      <w:lvlText w:val="%1."/>
      <w:lvlJc w:val="left"/>
      <w:pPr>
        <w:ind w:left="644" w:hanging="360"/>
      </w:pPr>
      <w:rPr>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3A1163A2"/>
    <w:multiLevelType w:val="hybridMultilevel"/>
    <w:tmpl w:val="DEA8769E"/>
    <w:lvl w:ilvl="0" w:tplc="2A66069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6809B7"/>
    <w:multiLevelType w:val="hybridMultilevel"/>
    <w:tmpl w:val="8F903518"/>
    <w:lvl w:ilvl="0" w:tplc="C8867878">
      <w:start w:val="2"/>
      <w:numFmt w:val="bullet"/>
      <w:lvlText w:val=""/>
      <w:lvlJc w:val="left"/>
      <w:pPr>
        <w:ind w:left="2205" w:hanging="360"/>
      </w:pPr>
      <w:rPr>
        <w:rFonts w:ascii="Wingdings" w:eastAsia="Times New Roman" w:hAnsi="Wingdings" w:hint="default"/>
      </w:rPr>
    </w:lvl>
    <w:lvl w:ilvl="1" w:tplc="04100003">
      <w:start w:val="1"/>
      <w:numFmt w:val="bullet"/>
      <w:lvlText w:val="o"/>
      <w:lvlJc w:val="left"/>
      <w:pPr>
        <w:ind w:left="644" w:hanging="360"/>
      </w:pPr>
      <w:rPr>
        <w:rFonts w:ascii="Courier New" w:hAnsi="Courier New" w:cs="Courier New" w:hint="default"/>
      </w:rPr>
    </w:lvl>
    <w:lvl w:ilvl="2" w:tplc="04100005" w:tentative="1">
      <w:start w:val="1"/>
      <w:numFmt w:val="bullet"/>
      <w:lvlText w:val=""/>
      <w:lvlJc w:val="left"/>
      <w:pPr>
        <w:ind w:left="3645" w:hanging="360"/>
      </w:pPr>
      <w:rPr>
        <w:rFonts w:ascii="Wingdings" w:hAnsi="Wingdings" w:hint="default"/>
      </w:rPr>
    </w:lvl>
    <w:lvl w:ilvl="3" w:tplc="04100001" w:tentative="1">
      <w:start w:val="1"/>
      <w:numFmt w:val="bullet"/>
      <w:lvlText w:val=""/>
      <w:lvlJc w:val="left"/>
      <w:pPr>
        <w:ind w:left="4365" w:hanging="360"/>
      </w:pPr>
      <w:rPr>
        <w:rFonts w:ascii="Symbol" w:hAnsi="Symbol" w:hint="default"/>
      </w:rPr>
    </w:lvl>
    <w:lvl w:ilvl="4" w:tplc="04100003" w:tentative="1">
      <w:start w:val="1"/>
      <w:numFmt w:val="bullet"/>
      <w:lvlText w:val="o"/>
      <w:lvlJc w:val="left"/>
      <w:pPr>
        <w:ind w:left="5085" w:hanging="360"/>
      </w:pPr>
      <w:rPr>
        <w:rFonts w:ascii="Courier New" w:hAnsi="Courier New" w:cs="Courier New" w:hint="default"/>
      </w:rPr>
    </w:lvl>
    <w:lvl w:ilvl="5" w:tplc="04100005" w:tentative="1">
      <w:start w:val="1"/>
      <w:numFmt w:val="bullet"/>
      <w:lvlText w:val=""/>
      <w:lvlJc w:val="left"/>
      <w:pPr>
        <w:ind w:left="5805" w:hanging="360"/>
      </w:pPr>
      <w:rPr>
        <w:rFonts w:ascii="Wingdings" w:hAnsi="Wingdings" w:hint="default"/>
      </w:rPr>
    </w:lvl>
    <w:lvl w:ilvl="6" w:tplc="04100001" w:tentative="1">
      <w:start w:val="1"/>
      <w:numFmt w:val="bullet"/>
      <w:lvlText w:val=""/>
      <w:lvlJc w:val="left"/>
      <w:pPr>
        <w:ind w:left="6525" w:hanging="360"/>
      </w:pPr>
      <w:rPr>
        <w:rFonts w:ascii="Symbol" w:hAnsi="Symbol" w:hint="default"/>
      </w:rPr>
    </w:lvl>
    <w:lvl w:ilvl="7" w:tplc="04100003" w:tentative="1">
      <w:start w:val="1"/>
      <w:numFmt w:val="bullet"/>
      <w:lvlText w:val="o"/>
      <w:lvlJc w:val="left"/>
      <w:pPr>
        <w:ind w:left="7245" w:hanging="360"/>
      </w:pPr>
      <w:rPr>
        <w:rFonts w:ascii="Courier New" w:hAnsi="Courier New" w:cs="Courier New" w:hint="default"/>
      </w:rPr>
    </w:lvl>
    <w:lvl w:ilvl="8" w:tplc="04100005" w:tentative="1">
      <w:start w:val="1"/>
      <w:numFmt w:val="bullet"/>
      <w:lvlText w:val=""/>
      <w:lvlJc w:val="left"/>
      <w:pPr>
        <w:ind w:left="7965" w:hanging="360"/>
      </w:pPr>
      <w:rPr>
        <w:rFonts w:ascii="Wingdings" w:hAnsi="Wingdings" w:hint="default"/>
      </w:rPr>
    </w:lvl>
  </w:abstractNum>
  <w:abstractNum w:abstractNumId="6" w15:restartNumberingAfterBreak="0">
    <w:nsid w:val="7A276E3B"/>
    <w:multiLevelType w:val="hybridMultilevel"/>
    <w:tmpl w:val="1AD604C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37376524">
    <w:abstractNumId w:val="1"/>
  </w:num>
  <w:num w:numId="2" w16cid:durableId="99229234">
    <w:abstractNumId w:val="2"/>
  </w:num>
  <w:num w:numId="3" w16cid:durableId="1036739506">
    <w:abstractNumId w:val="5"/>
  </w:num>
  <w:num w:numId="4" w16cid:durableId="817763344">
    <w:abstractNumId w:val="0"/>
  </w:num>
  <w:num w:numId="5" w16cid:durableId="1202864561">
    <w:abstractNumId w:val="3"/>
  </w:num>
  <w:num w:numId="6" w16cid:durableId="1966959630">
    <w:abstractNumId w:val="6"/>
  </w:num>
  <w:num w:numId="7" w16cid:durableId="939603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07"/>
    <w:rsid w:val="000042A5"/>
    <w:rsid w:val="000235FA"/>
    <w:rsid w:val="001C4499"/>
    <w:rsid w:val="0035337B"/>
    <w:rsid w:val="00354976"/>
    <w:rsid w:val="003A42AE"/>
    <w:rsid w:val="003D4841"/>
    <w:rsid w:val="004C317F"/>
    <w:rsid w:val="005F52D4"/>
    <w:rsid w:val="006A0700"/>
    <w:rsid w:val="006A1D6C"/>
    <w:rsid w:val="006F0D37"/>
    <w:rsid w:val="0070538D"/>
    <w:rsid w:val="007325D1"/>
    <w:rsid w:val="0097168E"/>
    <w:rsid w:val="00A07E9F"/>
    <w:rsid w:val="00A52929"/>
    <w:rsid w:val="00A5598D"/>
    <w:rsid w:val="00AB5F07"/>
    <w:rsid w:val="00AE4907"/>
    <w:rsid w:val="00BA59CB"/>
    <w:rsid w:val="00D61B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5A68"/>
  <w15:chartTrackingRefBased/>
  <w15:docId w15:val="{9177F8E6-63A1-43F8-B6B3-F5262F36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B5F07"/>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AB5F07"/>
    <w:rPr>
      <w:rFonts w:ascii="Calibri" w:eastAsia="Calibri" w:hAnsi="Calibri" w:cs="Calibri"/>
    </w:rPr>
  </w:style>
  <w:style w:type="paragraph" w:styleId="Paragrafoelenco">
    <w:name w:val="List Paragraph"/>
    <w:basedOn w:val="Normale"/>
    <w:link w:val="ParagrafoelencoCarattere"/>
    <w:uiPriority w:val="1"/>
    <w:qFormat/>
    <w:rsid w:val="00AB5F07"/>
    <w:pPr>
      <w:widowControl w:val="0"/>
      <w:autoSpaceDE w:val="0"/>
      <w:autoSpaceDN w:val="0"/>
      <w:spacing w:after="0" w:line="240" w:lineRule="auto"/>
      <w:ind w:left="853" w:hanging="361"/>
    </w:pPr>
    <w:rPr>
      <w:rFonts w:ascii="Calibri" w:eastAsia="Calibri" w:hAnsi="Calibri" w:cs="Calibri"/>
    </w:rPr>
  </w:style>
  <w:style w:type="character" w:customStyle="1" w:styleId="ParagrafoelencoCarattere">
    <w:name w:val="Paragrafo elenco Carattere"/>
    <w:link w:val="Paragrafoelenco"/>
    <w:uiPriority w:val="1"/>
    <w:locked/>
    <w:rsid w:val="00AB5F07"/>
    <w:rPr>
      <w:rFonts w:ascii="Calibri" w:eastAsia="Calibri" w:hAnsi="Calibri" w:cs="Calibri"/>
    </w:rPr>
  </w:style>
  <w:style w:type="paragraph" w:styleId="Intestazione">
    <w:name w:val="header"/>
    <w:basedOn w:val="Normale"/>
    <w:link w:val="IntestazioneCarattere"/>
    <w:uiPriority w:val="99"/>
    <w:unhideWhenUsed/>
    <w:rsid w:val="00AB5F07"/>
    <w:pPr>
      <w:widowControl w:val="0"/>
      <w:tabs>
        <w:tab w:val="center" w:pos="4819"/>
        <w:tab w:val="right" w:pos="9638"/>
      </w:tabs>
      <w:autoSpaceDE w:val="0"/>
      <w:autoSpaceDN w:val="0"/>
      <w:spacing w:after="0" w:line="240" w:lineRule="auto"/>
    </w:pPr>
    <w:rPr>
      <w:rFonts w:ascii="Calibri" w:eastAsia="Calibri" w:hAnsi="Calibri" w:cs="Calibri"/>
    </w:rPr>
  </w:style>
  <w:style w:type="character" w:customStyle="1" w:styleId="IntestazioneCarattere">
    <w:name w:val="Intestazione Carattere"/>
    <w:basedOn w:val="Carpredefinitoparagrafo"/>
    <w:link w:val="Intestazione"/>
    <w:uiPriority w:val="99"/>
    <w:rsid w:val="00AB5F07"/>
    <w:rPr>
      <w:rFonts w:ascii="Calibri" w:eastAsia="Calibri" w:hAnsi="Calibri" w:cs="Calibri"/>
    </w:rPr>
  </w:style>
  <w:style w:type="paragraph" w:styleId="Pidipagina">
    <w:name w:val="footer"/>
    <w:basedOn w:val="Normale"/>
    <w:link w:val="PidipaginaCarattere"/>
    <w:uiPriority w:val="99"/>
    <w:unhideWhenUsed/>
    <w:rsid w:val="006F0D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0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2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Cecconi</dc:creator>
  <cp:keywords/>
  <dc:description/>
  <cp:lastModifiedBy>PaolaV</cp:lastModifiedBy>
  <cp:revision>2</cp:revision>
  <dcterms:created xsi:type="dcterms:W3CDTF">2026-04-02T14:17:00Z</dcterms:created>
  <dcterms:modified xsi:type="dcterms:W3CDTF">2026-04-02T14:17:00Z</dcterms:modified>
</cp:coreProperties>
</file>